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16" w:beforeLines="150"/>
        <w:jc w:val="center"/>
        <w:rPr>
          <w:rFonts w:ascii="黑体" w:hAnsi="宋体" w:eastAsia="黑体"/>
          <w:kern w:val="0"/>
          <w:sz w:val="48"/>
          <w:szCs w:val="32"/>
        </w:rPr>
      </w:pPr>
      <w:bookmarkStart w:id="0" w:name="_Toc164847384"/>
      <w:bookmarkStart w:id="1" w:name="_Toc55812613"/>
      <w:bookmarkStart w:id="2" w:name="_Toc164850838"/>
      <w:bookmarkStart w:id="3" w:name="_Toc164240109"/>
      <w:r>
        <w:rPr>
          <w:rFonts w:ascii="黑体" w:hAnsi="宋体" w:eastAsia="黑体"/>
          <w:kern w:val="0"/>
          <w:sz w:val="48"/>
          <w:szCs w:val="32"/>
        </w:rPr>
        <w:drawing>
          <wp:inline distT="0" distB="0" distL="0" distR="0">
            <wp:extent cx="2628265" cy="600075"/>
            <wp:effectExtent l="0" t="0" r="6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628265" cy="600075"/>
                    </a:xfrm>
                    <a:prstGeom prst="rect">
                      <a:avLst/>
                    </a:prstGeom>
                    <a:noFill/>
                  </pic:spPr>
                </pic:pic>
              </a:graphicData>
            </a:graphic>
          </wp:inline>
        </w:drawing>
      </w:r>
    </w:p>
    <w:p>
      <w:pPr>
        <w:spacing w:before="616" w:beforeLines="150"/>
        <w:jc w:val="center"/>
        <w:rPr>
          <w:rFonts w:ascii="华文中宋" w:hAnsi="华文中宋" w:eastAsia="华文中宋"/>
          <w:kern w:val="0"/>
          <w:sz w:val="48"/>
          <w:szCs w:val="48"/>
        </w:rPr>
      </w:pPr>
      <w:r>
        <w:rPr>
          <w:rFonts w:hint="eastAsia" w:ascii="华文中宋" w:hAnsi="华文中宋" w:eastAsia="华文中宋"/>
          <w:kern w:val="0"/>
          <w:sz w:val="48"/>
          <w:szCs w:val="48"/>
        </w:rPr>
        <w:t>“网络安全综合实验（I）”实验报告</w:t>
      </w:r>
    </w:p>
    <w:p>
      <w:pPr>
        <w:spacing w:line="360" w:lineRule="auto"/>
        <w:jc w:val="center"/>
        <w:rPr>
          <w:rFonts w:ascii="黑体" w:hAnsi="黑体" w:eastAsia="黑体"/>
          <w:sz w:val="28"/>
        </w:rPr>
      </w:pPr>
      <w:r>
        <w:rPr>
          <w:rFonts w:hint="eastAsia" w:ascii="黑体" w:eastAsia="黑体"/>
          <w:b/>
          <w:sz w:val="44"/>
          <w:szCs w:val="44"/>
        </w:rPr>
        <w:t xml:space="preserve">题目： </w:t>
      </w:r>
      <w:r>
        <w:rPr>
          <w:rFonts w:ascii="黑体" w:eastAsia="黑体"/>
          <w:b/>
          <w:sz w:val="44"/>
          <w:szCs w:val="44"/>
        </w:rPr>
        <w:t>Windows</w:t>
      </w:r>
      <w:r>
        <w:rPr>
          <w:rFonts w:hint="eastAsia" w:ascii="黑体" w:eastAsia="黑体"/>
          <w:b/>
          <w:sz w:val="44"/>
          <w:szCs w:val="44"/>
        </w:rPr>
        <w:t>靶机安装与验证实验</w:t>
      </w:r>
    </w:p>
    <w:p>
      <w:pPr>
        <w:jc w:val="center"/>
        <w:rPr>
          <w:b/>
          <w:kern w:val="0"/>
          <w:sz w:val="28"/>
          <w:szCs w:val="28"/>
        </w:rPr>
      </w:pPr>
    </w:p>
    <w:p>
      <w:pPr>
        <w:spacing w:line="500" w:lineRule="exact"/>
        <w:ind w:firstLine="1689" w:firstLineChars="550"/>
        <w:rPr>
          <w:rFonts w:ascii="华文中宋" w:hAnsi="华文中宋" w:eastAsia="华文中宋"/>
          <w:kern w:val="0"/>
          <w:sz w:val="32"/>
          <w:szCs w:val="32"/>
        </w:rPr>
      </w:pPr>
      <w:r>
        <w:rPr>
          <w:rFonts w:hint="eastAsia" w:ascii="华文中宋" w:hAnsi="华文中宋" w:eastAsia="华文中宋"/>
          <w:kern w:val="0"/>
          <w:sz w:val="32"/>
          <w:szCs w:val="32"/>
        </w:rPr>
        <w:t>院    系</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lang w:val="en-US" w:eastAsia="zh-CN"/>
        </w:rPr>
        <w:t>网络空间安全学院</w:t>
      </w:r>
      <w:r>
        <w:rPr>
          <w:rFonts w:ascii="华文中宋" w:hAnsi="华文中宋" w:eastAsia="华文中宋"/>
          <w:sz w:val="32"/>
          <w:szCs w:val="20"/>
          <w:u w:val="single"/>
        </w:rPr>
        <w:t xml:space="preserve">    </w:t>
      </w:r>
    </w:p>
    <w:p>
      <w:pPr>
        <w:spacing w:line="500" w:lineRule="exact"/>
        <w:ind w:firstLine="1689" w:firstLineChars="550"/>
        <w:rPr>
          <w:rFonts w:ascii="华文中宋" w:hAnsi="华文中宋" w:eastAsia="华文中宋"/>
          <w:kern w:val="0"/>
          <w:sz w:val="32"/>
          <w:szCs w:val="32"/>
        </w:rPr>
      </w:pPr>
      <w:r>
        <w:rPr>
          <w:rFonts w:hint="eastAsia" w:ascii="华文中宋" w:hAnsi="华文中宋" w:eastAsia="华文中宋"/>
          <w:kern w:val="0"/>
          <w:sz w:val="32"/>
          <w:szCs w:val="32"/>
        </w:rPr>
        <w:t>专业班级</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lang w:val="en-US" w:eastAsia="zh-CN"/>
        </w:rPr>
        <w:t>信安1901班</w:t>
      </w:r>
      <w:r>
        <w:rPr>
          <w:rFonts w:ascii="华文中宋" w:hAnsi="华文中宋" w:eastAsia="华文中宋"/>
          <w:sz w:val="32"/>
          <w:szCs w:val="20"/>
          <w:u w:val="single"/>
        </w:rPr>
        <w:t xml:space="preserve">        </w:t>
      </w:r>
    </w:p>
    <w:p>
      <w:pPr>
        <w:spacing w:line="500" w:lineRule="exact"/>
        <w:ind w:firstLine="1689" w:firstLineChars="550"/>
        <w:rPr>
          <w:rFonts w:ascii="华文中宋" w:hAnsi="华文中宋" w:eastAsia="华文中宋"/>
          <w:kern w:val="0"/>
          <w:sz w:val="32"/>
          <w:szCs w:val="32"/>
        </w:rPr>
      </w:pPr>
      <w:r>
        <w:rPr>
          <w:rFonts w:hint="eastAsia" w:ascii="华文中宋" w:hAnsi="华文中宋" w:eastAsia="华文中宋"/>
          <w:kern w:val="0"/>
          <w:sz w:val="32"/>
          <w:szCs w:val="32"/>
        </w:rPr>
        <w:t>姓    名</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lang w:val="en-US" w:eastAsia="zh-CN"/>
        </w:rPr>
        <w:t>李欣宇</w:t>
      </w:r>
      <w:r>
        <w:rPr>
          <w:rFonts w:ascii="华文中宋" w:hAnsi="华文中宋" w:eastAsia="华文中宋"/>
          <w:sz w:val="32"/>
          <w:szCs w:val="20"/>
          <w:u w:val="single"/>
        </w:rPr>
        <w:t xml:space="preserve">              </w:t>
      </w:r>
    </w:p>
    <w:p>
      <w:pPr>
        <w:spacing w:line="500" w:lineRule="exact"/>
        <w:ind w:firstLine="1689" w:firstLineChars="550"/>
        <w:rPr>
          <w:rFonts w:ascii="华文中宋" w:hAnsi="华文中宋" w:eastAsia="华文中宋"/>
          <w:sz w:val="32"/>
          <w:szCs w:val="20"/>
          <w:u w:val="single"/>
        </w:rPr>
      </w:pPr>
      <w:r>
        <w:rPr>
          <w:rFonts w:hint="eastAsia" w:ascii="华文中宋" w:hAnsi="华文中宋" w:eastAsia="华文中宋"/>
          <w:kern w:val="0"/>
          <w:sz w:val="32"/>
          <w:szCs w:val="32"/>
        </w:rPr>
        <w:t>学    号</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lang w:val="en-US" w:eastAsia="zh-CN"/>
        </w:rPr>
        <w:t>U201911658</w:t>
      </w:r>
      <w:r>
        <w:rPr>
          <w:rFonts w:ascii="华文中宋" w:hAnsi="华文中宋" w:eastAsia="华文中宋"/>
          <w:sz w:val="32"/>
          <w:szCs w:val="20"/>
          <w:u w:val="single"/>
        </w:rPr>
        <w:t xml:space="preserve">       </w:t>
      </w:r>
    </w:p>
    <w:p>
      <w:pPr>
        <w:spacing w:line="500" w:lineRule="exact"/>
        <w:ind w:firstLine="1689" w:firstLineChars="550"/>
        <w:rPr>
          <w:rFonts w:ascii="华文中宋" w:hAnsi="华文中宋" w:eastAsia="华文中宋"/>
          <w:sz w:val="32"/>
          <w:szCs w:val="20"/>
          <w:u w:val="single"/>
        </w:rPr>
      </w:pPr>
      <w:r>
        <w:rPr>
          <w:rFonts w:hint="eastAsia" w:ascii="华文中宋" w:hAnsi="华文中宋" w:eastAsia="华文中宋"/>
          <w:kern w:val="0"/>
          <w:sz w:val="32"/>
          <w:szCs w:val="32"/>
        </w:rPr>
        <w:t>日    期</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rPr>
        <w:t>2020</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rPr>
        <w:t xml:space="preserve">年 </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lang w:val="en-US" w:eastAsia="zh-CN"/>
        </w:rPr>
        <w:t>11</w:t>
      </w:r>
      <w:r>
        <w:rPr>
          <w:rFonts w:ascii="华文中宋" w:hAnsi="华文中宋" w:eastAsia="华文中宋"/>
          <w:sz w:val="32"/>
          <w:szCs w:val="20"/>
          <w:u w:val="single"/>
        </w:rPr>
        <w:t xml:space="preserve">  </w:t>
      </w:r>
      <w:r>
        <w:rPr>
          <w:rFonts w:hint="eastAsia" w:ascii="华文中宋" w:hAnsi="华文中宋" w:eastAsia="华文中宋"/>
          <w:sz w:val="32"/>
          <w:szCs w:val="20"/>
          <w:u w:val="single"/>
        </w:rPr>
        <w:t xml:space="preserve">月 </w:t>
      </w:r>
      <w:r>
        <w:rPr>
          <w:rFonts w:ascii="华文中宋" w:hAnsi="华文中宋" w:eastAsia="华文中宋"/>
          <w:sz w:val="32"/>
          <w:szCs w:val="20"/>
          <w:u w:val="single"/>
        </w:rPr>
        <w:t xml:space="preserve">  </w:t>
      </w:r>
    </w:p>
    <w:p>
      <w:pPr>
        <w:spacing w:line="500" w:lineRule="exact"/>
        <w:ind w:firstLine="1689" w:firstLineChars="550"/>
        <w:rPr>
          <w:rFonts w:ascii="华文中宋" w:hAnsi="华文中宋" w:eastAsia="华文中宋"/>
          <w:sz w:val="32"/>
          <w:szCs w:val="20"/>
          <w:u w:val="single"/>
        </w:rPr>
      </w:pPr>
    </w:p>
    <w:p>
      <w:pPr>
        <w:spacing w:line="500" w:lineRule="exact"/>
        <w:ind w:firstLine="1249" w:firstLineChars="550"/>
        <w:rPr>
          <w:rFonts w:hint="eastAsia" w:ascii="华文中宋" w:hAnsi="华文中宋" w:eastAsia="华文中宋"/>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1098"/>
        <w:gridCol w:w="1098"/>
        <w:gridCol w:w="1098"/>
        <w:gridCol w:w="1098"/>
        <w:gridCol w:w="1168"/>
        <w:gridCol w:w="1028"/>
        <w:gridCol w:w="1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098" w:type="dxa"/>
            <w:shd w:val="clear" w:color="auto" w:fill="auto"/>
          </w:tcPr>
          <w:p>
            <w:pPr>
              <w:spacing w:before="205" w:beforeLines="50"/>
              <w:jc w:val="center"/>
              <w:rPr>
                <w:rFonts w:ascii="宋体" w:hAnsi="宋体"/>
                <w:szCs w:val="21"/>
              </w:rPr>
            </w:pPr>
            <w:bookmarkStart w:id="4" w:name="_Hlk41562812"/>
            <w:r>
              <w:rPr>
                <w:rFonts w:hint="eastAsia" w:ascii="宋体" w:hAnsi="宋体" w:cs="宋体"/>
                <w:szCs w:val="21"/>
              </w:rPr>
              <w:t>评分表</w:t>
            </w:r>
          </w:p>
        </w:tc>
        <w:tc>
          <w:tcPr>
            <w:tcW w:w="4392" w:type="dxa"/>
            <w:gridSpan w:val="4"/>
            <w:shd w:val="clear" w:color="auto" w:fill="auto"/>
          </w:tcPr>
          <w:p>
            <w:pPr>
              <w:spacing w:before="205" w:beforeLines="50"/>
              <w:jc w:val="center"/>
              <w:rPr>
                <w:rFonts w:ascii="宋体" w:hAnsi="宋体"/>
                <w:szCs w:val="21"/>
              </w:rPr>
            </w:pPr>
            <w:r>
              <w:rPr>
                <w:rFonts w:ascii="宋体" w:hAnsi="宋体" w:cs="宋体"/>
                <w:sz w:val="21"/>
                <w:szCs w:val="21"/>
              </w:rPr>
              <w:t>Windows</w:t>
            </w:r>
            <w:r>
              <w:rPr>
                <w:rFonts w:hint="eastAsia" w:ascii="宋体" w:hAnsi="宋体" w:cs="宋体"/>
                <w:sz w:val="21"/>
                <w:szCs w:val="21"/>
              </w:rPr>
              <w:t>靶机安装与验证</w:t>
            </w:r>
            <w:r>
              <w:rPr>
                <w:rFonts w:hint="eastAsia" w:ascii="宋体" w:hAnsi="宋体" w:cs="宋体"/>
                <w:szCs w:val="21"/>
              </w:rPr>
              <w:t>（50分）</w:t>
            </w:r>
          </w:p>
        </w:tc>
        <w:tc>
          <w:tcPr>
            <w:tcW w:w="1168" w:type="dxa"/>
            <w:shd w:val="clear" w:color="auto" w:fill="auto"/>
          </w:tcPr>
          <w:p>
            <w:pPr>
              <w:spacing w:before="205" w:beforeLines="50"/>
              <w:jc w:val="center"/>
              <w:rPr>
                <w:rFonts w:ascii="宋体" w:hAnsi="宋体"/>
                <w:szCs w:val="21"/>
              </w:rPr>
            </w:pPr>
            <w:r>
              <w:rPr>
                <w:rFonts w:hint="eastAsia" w:ascii="宋体" w:hAnsi="宋体" w:cs="宋体"/>
                <w:color w:val="000000"/>
                <w:szCs w:val="21"/>
              </w:rPr>
              <w:t>完成（50分）</w:t>
            </w:r>
          </w:p>
        </w:tc>
        <w:tc>
          <w:tcPr>
            <w:tcW w:w="2126" w:type="dxa"/>
            <w:gridSpan w:val="2"/>
          </w:tcPr>
          <w:p>
            <w:pPr>
              <w:spacing w:before="205" w:beforeLines="50"/>
              <w:jc w:val="center"/>
              <w:rPr>
                <w:rFonts w:ascii="宋体" w:hAnsi="宋体"/>
                <w:szCs w:val="21"/>
              </w:rPr>
            </w:pPr>
            <w:r>
              <w:rPr>
                <w:rFonts w:hint="eastAsia" w:ascii="宋体" w:hAnsi="宋体"/>
                <w:szCs w:val="21"/>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评分</w:t>
            </w:r>
            <w:r>
              <w:rPr>
                <w:rFonts w:ascii="宋体" w:hAnsi="宋体" w:cs="宋体"/>
                <w:szCs w:val="21"/>
              </w:rPr>
              <w:br w:type="textWrapping"/>
            </w:r>
            <w:r>
              <w:rPr>
                <w:rFonts w:hint="eastAsia" w:ascii="宋体" w:hAnsi="宋体" w:cs="宋体"/>
                <w:szCs w:val="21"/>
              </w:rPr>
              <w:t>项目</w:t>
            </w:r>
          </w:p>
        </w:tc>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过程</w:t>
            </w:r>
          </w:p>
        </w:tc>
        <w:tc>
          <w:tcPr>
            <w:tcW w:w="1098" w:type="dxa"/>
            <w:shd w:val="clear" w:color="auto" w:fill="auto"/>
          </w:tcPr>
          <w:p>
            <w:pPr>
              <w:spacing w:before="205" w:beforeLines="50"/>
              <w:jc w:val="center"/>
              <w:rPr>
                <w:rFonts w:ascii="宋体" w:hAnsi="宋体"/>
                <w:szCs w:val="21"/>
              </w:rPr>
            </w:pPr>
            <w:r>
              <w:rPr>
                <w:rFonts w:hint="eastAsia" w:ascii="宋体" w:hAnsi="宋体" w:cs="宋体"/>
                <w:color w:val="000000"/>
                <w:szCs w:val="21"/>
              </w:rPr>
              <w:t>分析与小结</w:t>
            </w:r>
          </w:p>
        </w:tc>
        <w:tc>
          <w:tcPr>
            <w:tcW w:w="1098" w:type="dxa"/>
            <w:shd w:val="clear" w:color="auto" w:fill="auto"/>
          </w:tcPr>
          <w:p>
            <w:pPr>
              <w:spacing w:before="205" w:beforeLines="50"/>
              <w:jc w:val="center"/>
              <w:rPr>
                <w:rFonts w:ascii="宋体" w:hAnsi="宋体"/>
                <w:szCs w:val="21"/>
              </w:rPr>
            </w:pPr>
            <w:r>
              <w:rPr>
                <w:rFonts w:hint="eastAsia" w:ascii="宋体" w:hAnsi="宋体" w:cs="宋体"/>
                <w:color w:val="000000"/>
                <w:szCs w:val="21"/>
              </w:rPr>
              <w:t>撰写</w:t>
            </w:r>
          </w:p>
        </w:tc>
        <w:tc>
          <w:tcPr>
            <w:tcW w:w="1098" w:type="dxa"/>
          </w:tcPr>
          <w:p>
            <w:pPr>
              <w:spacing w:before="205" w:beforeLines="50"/>
              <w:jc w:val="center"/>
              <w:rPr>
                <w:rFonts w:ascii="宋体" w:hAnsi="宋体"/>
                <w:szCs w:val="21"/>
              </w:rPr>
            </w:pPr>
            <w:r>
              <w:rPr>
                <w:rFonts w:hint="eastAsia" w:ascii="宋体" w:hAnsi="宋体" w:cs="宋体"/>
                <w:szCs w:val="21"/>
              </w:rPr>
              <w:t>创新</w:t>
            </w:r>
          </w:p>
        </w:tc>
        <w:tc>
          <w:tcPr>
            <w:tcW w:w="1168" w:type="dxa"/>
            <w:shd w:val="clear" w:color="auto" w:fill="auto"/>
          </w:tcPr>
          <w:p>
            <w:pPr>
              <w:spacing w:before="205" w:beforeLines="50"/>
              <w:jc w:val="center"/>
              <w:rPr>
                <w:rFonts w:ascii="宋体" w:hAnsi="宋体"/>
                <w:szCs w:val="21"/>
              </w:rPr>
            </w:pPr>
            <w:r>
              <w:rPr>
                <w:rFonts w:hint="eastAsia" w:ascii="宋体" w:hAnsi="宋体" w:cs="宋体"/>
                <w:szCs w:val="21"/>
              </w:rPr>
              <w:t>完成任务</w:t>
            </w:r>
          </w:p>
        </w:tc>
        <w:tc>
          <w:tcPr>
            <w:tcW w:w="1028" w:type="dxa"/>
          </w:tcPr>
          <w:p>
            <w:pPr>
              <w:spacing w:before="205" w:beforeLines="50"/>
              <w:jc w:val="center"/>
              <w:rPr>
                <w:rFonts w:ascii="宋体" w:hAnsi="宋体"/>
                <w:szCs w:val="21"/>
              </w:rPr>
            </w:pPr>
            <w:r>
              <w:rPr>
                <w:rFonts w:hint="eastAsia" w:ascii="宋体" w:hAnsi="宋体"/>
                <w:szCs w:val="21"/>
              </w:rPr>
              <w:t>合计</w:t>
            </w:r>
          </w:p>
        </w:tc>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分值</w:t>
            </w:r>
          </w:p>
        </w:tc>
        <w:tc>
          <w:tcPr>
            <w:tcW w:w="1098" w:type="dxa"/>
            <w:shd w:val="clear" w:color="auto" w:fill="auto"/>
          </w:tcPr>
          <w:p>
            <w:pPr>
              <w:spacing w:before="205" w:beforeLines="50"/>
              <w:jc w:val="center"/>
              <w:rPr>
                <w:rFonts w:ascii="宋体" w:hAnsi="宋体"/>
                <w:szCs w:val="21"/>
              </w:rPr>
            </w:pPr>
            <w:r>
              <w:rPr>
                <w:rFonts w:hint="eastAsia" w:ascii="宋体" w:hAnsi="宋体"/>
                <w:szCs w:val="21"/>
              </w:rPr>
              <w:t>20</w:t>
            </w:r>
          </w:p>
        </w:tc>
        <w:tc>
          <w:tcPr>
            <w:tcW w:w="1098" w:type="dxa"/>
            <w:shd w:val="clear" w:color="auto" w:fill="auto"/>
          </w:tcPr>
          <w:p>
            <w:pPr>
              <w:spacing w:before="205" w:beforeLines="50"/>
              <w:jc w:val="center"/>
              <w:rPr>
                <w:rFonts w:ascii="宋体" w:hAnsi="宋体"/>
                <w:szCs w:val="21"/>
              </w:rPr>
            </w:pPr>
            <w:r>
              <w:rPr>
                <w:rFonts w:hint="eastAsia" w:ascii="宋体" w:hAnsi="宋体"/>
                <w:szCs w:val="21"/>
              </w:rPr>
              <w:t>20</w:t>
            </w:r>
          </w:p>
        </w:tc>
        <w:tc>
          <w:tcPr>
            <w:tcW w:w="1098" w:type="dxa"/>
            <w:shd w:val="clear" w:color="auto" w:fill="auto"/>
          </w:tcPr>
          <w:p>
            <w:pPr>
              <w:spacing w:before="205" w:beforeLines="50"/>
              <w:jc w:val="center"/>
              <w:rPr>
                <w:rFonts w:ascii="宋体" w:hAnsi="宋体"/>
                <w:szCs w:val="21"/>
              </w:rPr>
            </w:pPr>
            <w:r>
              <w:rPr>
                <w:rFonts w:hint="eastAsia" w:ascii="宋体" w:hAnsi="宋体"/>
                <w:szCs w:val="21"/>
              </w:rPr>
              <w:t>5</w:t>
            </w:r>
          </w:p>
        </w:tc>
        <w:tc>
          <w:tcPr>
            <w:tcW w:w="1098" w:type="dxa"/>
          </w:tcPr>
          <w:p>
            <w:pPr>
              <w:spacing w:before="205" w:beforeLines="50"/>
              <w:jc w:val="center"/>
              <w:rPr>
                <w:rFonts w:ascii="宋体" w:hAnsi="宋体"/>
                <w:szCs w:val="21"/>
              </w:rPr>
            </w:pPr>
            <w:r>
              <w:rPr>
                <w:rFonts w:hint="eastAsia" w:ascii="宋体" w:hAnsi="宋体"/>
                <w:szCs w:val="21"/>
              </w:rPr>
              <w:t>5</w:t>
            </w:r>
          </w:p>
        </w:tc>
        <w:tc>
          <w:tcPr>
            <w:tcW w:w="1168" w:type="dxa"/>
            <w:shd w:val="clear" w:color="auto" w:fill="auto"/>
          </w:tcPr>
          <w:p>
            <w:pPr>
              <w:spacing w:before="205" w:beforeLines="50"/>
              <w:jc w:val="center"/>
              <w:rPr>
                <w:rFonts w:ascii="宋体" w:hAnsi="宋体"/>
                <w:szCs w:val="21"/>
              </w:rPr>
            </w:pPr>
            <w:r>
              <w:rPr>
                <w:rFonts w:hint="eastAsia" w:ascii="宋体" w:hAnsi="宋体"/>
                <w:szCs w:val="21"/>
              </w:rPr>
              <w:t>50</w:t>
            </w:r>
          </w:p>
        </w:tc>
        <w:tc>
          <w:tcPr>
            <w:tcW w:w="1028" w:type="dxa"/>
          </w:tcPr>
          <w:p>
            <w:pPr>
              <w:spacing w:before="205" w:beforeLines="50"/>
              <w:jc w:val="center"/>
              <w:rPr>
                <w:rFonts w:ascii="宋体" w:hAnsi="宋体"/>
                <w:szCs w:val="21"/>
              </w:rPr>
            </w:pPr>
            <w:r>
              <w:rPr>
                <w:rFonts w:hint="eastAsia" w:ascii="宋体" w:hAnsi="宋体"/>
                <w:szCs w:val="21"/>
              </w:rPr>
              <w:t>100</w:t>
            </w:r>
          </w:p>
        </w:tc>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jc w:val="center"/>
        </w:trPr>
        <w:tc>
          <w:tcPr>
            <w:tcW w:w="1098" w:type="dxa"/>
            <w:shd w:val="clear" w:color="auto" w:fill="auto"/>
          </w:tcPr>
          <w:p>
            <w:pPr>
              <w:spacing w:before="205" w:beforeLines="50"/>
              <w:jc w:val="center"/>
              <w:rPr>
                <w:rFonts w:ascii="宋体" w:hAnsi="宋体"/>
                <w:szCs w:val="21"/>
              </w:rPr>
            </w:pPr>
            <w:r>
              <w:rPr>
                <w:rFonts w:hint="eastAsia" w:ascii="宋体" w:hAnsi="宋体" w:cs="宋体"/>
                <w:szCs w:val="21"/>
              </w:rPr>
              <w:t>评分</w:t>
            </w:r>
          </w:p>
        </w:tc>
        <w:tc>
          <w:tcPr>
            <w:tcW w:w="1098" w:type="dxa"/>
            <w:shd w:val="clear" w:color="auto" w:fill="auto"/>
          </w:tcPr>
          <w:p>
            <w:pPr>
              <w:jc w:val="center"/>
              <w:rPr>
                <w:rFonts w:ascii="宋体" w:hAnsi="宋体"/>
                <w:szCs w:val="21"/>
              </w:rPr>
            </w:pPr>
          </w:p>
        </w:tc>
        <w:tc>
          <w:tcPr>
            <w:tcW w:w="1098" w:type="dxa"/>
            <w:shd w:val="clear" w:color="auto" w:fill="auto"/>
          </w:tcPr>
          <w:p>
            <w:pPr>
              <w:jc w:val="center"/>
              <w:rPr>
                <w:rFonts w:ascii="宋体" w:hAnsi="宋体"/>
                <w:szCs w:val="21"/>
              </w:rPr>
            </w:pPr>
          </w:p>
        </w:tc>
        <w:tc>
          <w:tcPr>
            <w:tcW w:w="1098" w:type="dxa"/>
            <w:shd w:val="clear" w:color="auto" w:fill="auto"/>
          </w:tcPr>
          <w:p>
            <w:pPr>
              <w:jc w:val="center"/>
              <w:rPr>
                <w:rFonts w:ascii="宋体" w:hAnsi="宋体"/>
                <w:szCs w:val="21"/>
              </w:rPr>
            </w:pPr>
          </w:p>
        </w:tc>
        <w:tc>
          <w:tcPr>
            <w:tcW w:w="1098" w:type="dxa"/>
          </w:tcPr>
          <w:p>
            <w:pPr>
              <w:jc w:val="center"/>
              <w:rPr>
                <w:rFonts w:ascii="宋体" w:hAnsi="宋体"/>
                <w:szCs w:val="21"/>
              </w:rPr>
            </w:pPr>
          </w:p>
        </w:tc>
        <w:tc>
          <w:tcPr>
            <w:tcW w:w="1168" w:type="dxa"/>
            <w:shd w:val="clear" w:color="auto" w:fill="auto"/>
          </w:tcPr>
          <w:p>
            <w:pPr>
              <w:jc w:val="center"/>
              <w:rPr>
                <w:rFonts w:ascii="宋体" w:hAnsi="宋体"/>
                <w:szCs w:val="21"/>
              </w:rPr>
            </w:pPr>
          </w:p>
        </w:tc>
        <w:tc>
          <w:tcPr>
            <w:tcW w:w="1028" w:type="dxa"/>
          </w:tcPr>
          <w:p>
            <w:pPr>
              <w:jc w:val="center"/>
              <w:rPr>
                <w:rFonts w:ascii="宋体" w:hAnsi="宋体"/>
                <w:szCs w:val="21"/>
              </w:rPr>
            </w:pPr>
          </w:p>
        </w:tc>
        <w:tc>
          <w:tcPr>
            <w:tcW w:w="1098" w:type="dxa"/>
            <w:shd w:val="clear" w:color="auto" w:fill="auto"/>
          </w:tcPr>
          <w:p>
            <w:pPr>
              <w:jc w:val="center"/>
              <w:rPr>
                <w:rFonts w:ascii="宋体" w:hAnsi="宋体"/>
                <w:szCs w:val="21"/>
              </w:rPr>
            </w:pPr>
          </w:p>
        </w:tc>
      </w:tr>
      <w:bookmarkEnd w:id="4"/>
    </w:tbl>
    <w:p>
      <w:pPr>
        <w:widowControl/>
        <w:jc w:val="left"/>
      </w:pPr>
      <w:r>
        <w:br w:type="page"/>
      </w:r>
    </w:p>
    <w:bookmarkEnd w:id="0"/>
    <w:bookmarkEnd w:id="1"/>
    <w:bookmarkEnd w:id="2"/>
    <w:bookmarkEnd w:id="3"/>
    <w:p>
      <w:pPr>
        <w:widowControl/>
        <w:jc w:val="center"/>
        <w:rPr>
          <w:rFonts w:ascii="宋体" w:hAnsi="宋体"/>
          <w:sz w:val="28"/>
        </w:rPr>
      </w:pPr>
      <w:bookmarkStart w:id="5" w:name="_Toc55812614"/>
      <w:r>
        <w:rPr>
          <w:rFonts w:ascii="宋体" w:hAnsi="宋体"/>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434340</wp:posOffset>
                </wp:positionV>
                <wp:extent cx="5768340" cy="4605020"/>
                <wp:effectExtent l="0" t="0" r="22860" b="24130"/>
                <wp:wrapNone/>
                <wp:docPr id="18"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68340" cy="4605337"/>
                        </a:xfrm>
                        <a:prstGeom prst="rect">
                          <a:avLst/>
                        </a:prstGeom>
                        <a:solidFill>
                          <a:srgbClr val="FFFFFF"/>
                        </a:solidFill>
                        <a:ln w="9525">
                          <a:solidFill>
                            <a:srgbClr val="000000"/>
                          </a:solidFill>
                          <a:miter lim="800000"/>
                        </a:ln>
                      </wps:spPr>
                      <wps:txbx>
                        <w:txbxContent>
                          <w:p>
                            <w:pPr>
                              <w:jc w:val="left"/>
                              <w:rPr>
                                <w:rFonts w:ascii="宋体" w:hAnsi="宋体"/>
                              </w:rPr>
                            </w:pPr>
                            <w:r>
                              <w:rPr>
                                <w:rFonts w:hint="eastAsia" w:ascii="宋体" w:hAnsi="宋体"/>
                              </w:rPr>
                              <w:t>1.</w:t>
                            </w:r>
                            <w:r>
                              <w:rPr>
                                <w:rFonts w:ascii="宋体" w:hAnsi="宋体"/>
                              </w:rPr>
                              <w:t>请</w:t>
                            </w:r>
                            <w:r>
                              <w:rPr>
                                <w:rFonts w:hint="eastAsia" w:ascii="宋体" w:hAnsi="宋体"/>
                              </w:rPr>
                              <w:t>按照模板给出的格式，包括行距、字体、段落格式等，完成报告；</w:t>
                            </w:r>
                          </w:p>
                          <w:p>
                            <w:pPr>
                              <w:jc w:val="left"/>
                              <w:rPr>
                                <w:rFonts w:ascii="宋体" w:hAnsi="宋体"/>
                              </w:rPr>
                            </w:pPr>
                            <w:r>
                              <w:rPr>
                                <w:rFonts w:hint="eastAsia" w:ascii="宋体" w:hAnsi="宋体"/>
                              </w:rPr>
                              <w:t>2.</w:t>
                            </w:r>
                            <w:r>
                              <w:rPr>
                                <w:rFonts w:ascii="宋体" w:hAnsi="宋体"/>
                              </w:rPr>
                              <w:t>报告</w:t>
                            </w:r>
                            <w:r>
                              <w:rPr>
                                <w:rFonts w:hint="eastAsia" w:ascii="宋体" w:hAnsi="宋体"/>
                              </w:rPr>
                              <w:t>封面保持一致(如实填写基本信息及完成日期)；</w:t>
                            </w:r>
                          </w:p>
                          <w:p>
                            <w:pPr>
                              <w:jc w:val="left"/>
                              <w:rPr>
                                <w:rFonts w:ascii="宋体" w:hAnsi="宋体"/>
                              </w:rPr>
                            </w:pPr>
                            <w:r>
                              <w:rPr>
                                <w:rFonts w:hint="eastAsia" w:ascii="宋体" w:hAnsi="宋体"/>
                              </w:rPr>
                              <w:t>3.</w:t>
                            </w:r>
                            <w:r>
                              <w:rPr>
                                <w:rFonts w:ascii="宋体" w:hAnsi="宋体"/>
                              </w:rPr>
                              <w:t>实验</w:t>
                            </w:r>
                            <w:r>
                              <w:rPr>
                                <w:rFonts w:hint="eastAsia" w:ascii="宋体" w:hAnsi="宋体"/>
                              </w:rPr>
                              <w:t>报告内容应</w:t>
                            </w:r>
                            <w:r>
                              <w:rPr>
                                <w:rFonts w:ascii="宋体" w:hAnsi="宋体"/>
                              </w:rPr>
                              <w:t>包括：</w:t>
                            </w:r>
                            <w:r>
                              <w:rPr>
                                <w:rFonts w:hint="eastAsia" w:ascii="宋体" w:hAnsi="宋体"/>
                              </w:rPr>
                              <w:t>封面、评分规则、实验过程记录、实验问题分析与总结、参考文献及资料列表；</w:t>
                            </w:r>
                          </w:p>
                          <w:p>
                            <w:pPr>
                              <w:jc w:val="left"/>
                              <w:rPr>
                                <w:rFonts w:ascii="宋体" w:hAnsi="宋体"/>
                              </w:rPr>
                            </w:pPr>
                            <w:r>
                              <w:rPr>
                                <w:rFonts w:ascii="宋体" w:hAnsi="宋体"/>
                              </w:rPr>
                              <w:t>4提交</w:t>
                            </w:r>
                            <w:r>
                              <w:rPr>
                                <w:rFonts w:hint="eastAsia" w:ascii="宋体" w:hAnsi="宋体"/>
                              </w:rPr>
                              <w:t>：电子材料应包括本实验电子版（d</w:t>
                            </w:r>
                            <w:r>
                              <w:rPr>
                                <w:rFonts w:ascii="宋体" w:hAnsi="宋体"/>
                              </w:rPr>
                              <w:t>oc）</w:t>
                            </w:r>
                            <w:r>
                              <w:rPr>
                                <w:rFonts w:hint="eastAsia" w:ascii="宋体" w:hAnsi="宋体"/>
                              </w:rPr>
                              <w:t>、实验参考文献资料的电子资源</w:t>
                            </w:r>
                            <w:r>
                              <w:rPr>
                                <w:rFonts w:ascii="宋体" w:hAnsi="宋体"/>
                              </w:rPr>
                              <w:t>文件</w:t>
                            </w:r>
                            <w:r>
                              <w:rPr>
                                <w:rFonts w:hint="eastAsia" w:ascii="宋体" w:hAnsi="宋体"/>
                              </w:rPr>
                              <w:t>（pdf）。</w:t>
                            </w:r>
                          </w:p>
                          <w:p>
                            <w:pPr>
                              <w:jc w:val="left"/>
                              <w:rPr>
                                <w:rFonts w:ascii="宋体" w:hAnsi="宋体"/>
                              </w:rPr>
                            </w:pPr>
                            <w:r>
                              <w:rPr>
                                <w:rFonts w:ascii="宋体" w:hAnsi="宋体"/>
                              </w:rPr>
                              <w:t>5</w:t>
                            </w:r>
                            <w:r>
                              <w:rPr>
                                <w:rFonts w:hint="eastAsia" w:ascii="宋体" w:hAnsi="宋体"/>
                              </w:rPr>
                              <w:t>.</w:t>
                            </w:r>
                            <w:r>
                              <w:rPr>
                                <w:rFonts w:ascii="宋体" w:hAnsi="宋体"/>
                              </w:rPr>
                              <w:t>主要</w:t>
                            </w:r>
                            <w:r>
                              <w:rPr>
                                <w:rFonts w:hint="eastAsia" w:ascii="宋体" w:hAnsi="宋体"/>
                              </w:rPr>
                              <w:t>考察能力： 实验动手能力、问题分析与归纳能力、文档规范撰写能力、创新能力；</w:t>
                            </w:r>
                          </w:p>
                          <w:p>
                            <w:pPr>
                              <w:jc w:val="left"/>
                              <w:rPr>
                                <w:rFonts w:ascii="宋体" w:hAnsi="宋体"/>
                                <w:color w:val="FF0000"/>
                              </w:rPr>
                            </w:pPr>
                            <w:r>
                              <w:rPr>
                                <w:rFonts w:ascii="宋体" w:hAnsi="宋体"/>
                              </w:rPr>
                              <w:t>6</w:t>
                            </w:r>
                            <w:r>
                              <w:rPr>
                                <w:rFonts w:hint="eastAsia" w:ascii="宋体" w:hAnsi="宋体"/>
                              </w:rPr>
                              <w:t>.</w:t>
                            </w:r>
                            <w:r>
                              <w:rPr>
                                <w:rFonts w:ascii="宋体" w:hAnsi="宋体"/>
                              </w:rPr>
                              <w:t>其他</w:t>
                            </w:r>
                            <w:r>
                              <w:rPr>
                                <w:rFonts w:hint="eastAsia" w:ascii="宋体" w:hAnsi="宋体"/>
                              </w:rPr>
                              <w:t>要求：</w:t>
                            </w:r>
                            <w:r>
                              <w:rPr>
                                <w:rFonts w:ascii="宋体" w:hAnsi="宋体"/>
                              </w:rPr>
                              <w:t>可</w:t>
                            </w:r>
                            <w:r>
                              <w:rPr>
                                <w:rFonts w:hint="eastAsia" w:ascii="宋体" w:hAnsi="宋体"/>
                              </w:rPr>
                              <w:t>按指导老师要求的时间和提交方式提交；每次</w:t>
                            </w:r>
                            <w:r>
                              <w:rPr>
                                <w:rFonts w:ascii="宋体" w:hAnsi="宋体"/>
                              </w:rPr>
                              <w:t>课</w:t>
                            </w:r>
                            <w:r>
                              <w:rPr>
                                <w:rFonts w:hint="eastAsia" w:ascii="宋体" w:hAnsi="宋体"/>
                              </w:rPr>
                              <w:t>实验报告可以</w:t>
                            </w:r>
                            <w:r>
                              <w:rPr>
                                <w:rFonts w:ascii="宋体" w:hAnsi="宋体"/>
                              </w:rPr>
                              <w:t>单独提交</w:t>
                            </w:r>
                            <w:r>
                              <w:rPr>
                                <w:rFonts w:hint="eastAsia" w:ascii="宋体" w:hAnsi="宋体"/>
                              </w:rPr>
                              <w:t>；如果需要最终纸质报告的，可去掉模板中说明文字（斜体）之后，</w:t>
                            </w:r>
                            <w:r>
                              <w:rPr>
                                <w:rFonts w:hint="eastAsia" w:ascii="宋体" w:hAnsi="宋体"/>
                                <w:color w:val="FF0000"/>
                              </w:rPr>
                              <w:t>双面打印；</w:t>
                            </w:r>
                          </w:p>
                          <w:p>
                            <w:pPr>
                              <w:pStyle w:val="29"/>
                              <w:spacing w:before="0" w:beforeAutospacing="0" w:after="0" w:afterAutospacing="0"/>
                              <w:rPr>
                                <w:sz w:val="21"/>
                              </w:rPr>
                            </w:pPr>
                            <w:r>
                              <w:rPr>
                                <w:color w:val="FF0000"/>
                                <w:sz w:val="21"/>
                              </w:rPr>
                              <w:t>7</w:t>
                            </w:r>
                            <w:r>
                              <w:rPr>
                                <w:rFonts w:hint="eastAsia"/>
                                <w:color w:val="FF0000"/>
                                <w:sz w:val="21"/>
                              </w:rPr>
                              <w:t>.</w:t>
                            </w:r>
                            <w:r>
                              <w:rPr>
                                <w:rFonts w:hint="eastAsia"/>
                                <w:color w:val="000000"/>
                                <w:sz w:val="21"/>
                              </w:rPr>
                              <w:t>总评分=</w:t>
                            </w:r>
                            <w:r>
                              <w:rPr>
                                <w:color w:val="000000"/>
                                <w:sz w:val="21"/>
                              </w:rPr>
                              <w:t>课程</w:t>
                            </w:r>
                            <w:r>
                              <w:rPr>
                                <w:rFonts w:hint="eastAsia"/>
                                <w:color w:val="000000"/>
                                <w:sz w:val="21"/>
                              </w:rPr>
                              <w:t>每次实验分数之和/</w:t>
                            </w:r>
                            <w:r>
                              <w:rPr>
                                <w:color w:val="000000"/>
                                <w:sz w:val="21"/>
                              </w:rPr>
                              <w:t>课程</w:t>
                            </w:r>
                            <w:r>
                              <w:rPr>
                                <w:rFonts w:hint="eastAsia"/>
                                <w:color w:val="000000"/>
                                <w:sz w:val="21"/>
                              </w:rPr>
                              <w:t>实验次数。</w:t>
                            </w:r>
                          </w:p>
                          <w:p>
                            <w:pPr>
                              <w:pStyle w:val="29"/>
                              <w:spacing w:before="0" w:beforeAutospacing="0" w:after="0" w:afterAutospacing="0"/>
                              <w:rPr>
                                <w:sz w:val="21"/>
                              </w:rPr>
                            </w:pPr>
                            <w:r>
                              <w:rPr>
                                <w:rFonts w:hint="eastAsia"/>
                                <w:color w:val="000000"/>
                                <w:sz w:val="21"/>
                              </w:rPr>
                              <w:t>其中：</w:t>
                            </w:r>
                          </w:p>
                          <w:p>
                            <w:pPr>
                              <w:pStyle w:val="29"/>
                              <w:spacing w:before="0" w:beforeAutospacing="0" w:after="0" w:afterAutospacing="0"/>
                              <w:rPr>
                                <w:sz w:val="21"/>
                              </w:rPr>
                            </w:pPr>
                            <w:r>
                              <w:rPr>
                                <w:rFonts w:hint="eastAsia"/>
                                <w:color w:val="000000"/>
                                <w:sz w:val="21"/>
                              </w:rPr>
                              <w:t>每次实验分=实验完成分（50</w:t>
                            </w:r>
                            <w:r>
                              <w:rPr>
                                <w:color w:val="000000"/>
                                <w:sz w:val="21"/>
                              </w:rPr>
                              <w:t>分</w:t>
                            </w:r>
                            <w:r>
                              <w:rPr>
                                <w:rFonts w:hint="eastAsia"/>
                                <w:color w:val="000000"/>
                                <w:sz w:val="21"/>
                              </w:rPr>
                              <w:t>）+实验报告分（50</w:t>
                            </w:r>
                            <w:r>
                              <w:rPr>
                                <w:color w:val="000000"/>
                                <w:sz w:val="21"/>
                              </w:rPr>
                              <w:t>分</w:t>
                            </w:r>
                            <w:r>
                              <w:rPr>
                                <w:rFonts w:hint="eastAsia"/>
                                <w:color w:val="000000"/>
                                <w:sz w:val="21"/>
                              </w:rPr>
                              <w:t>）-</w:t>
                            </w:r>
                            <w:r>
                              <w:rPr>
                                <w:color w:val="000000"/>
                                <w:sz w:val="21"/>
                              </w:rPr>
                              <w:t>扣分</w:t>
                            </w:r>
                            <w:r>
                              <w:rPr>
                                <w:rFonts w:hint="eastAsia"/>
                                <w:color w:val="000000"/>
                                <w:sz w:val="21"/>
                              </w:rPr>
                              <w:t>+</w:t>
                            </w:r>
                            <w:r>
                              <w:rPr>
                                <w:color w:val="000000"/>
                                <w:sz w:val="21"/>
                              </w:rPr>
                              <w:t>加分</w:t>
                            </w:r>
                            <w:r>
                              <w:rPr>
                                <w:rFonts w:hint="eastAsia"/>
                                <w:color w:val="000000"/>
                                <w:sz w:val="21"/>
                              </w:rPr>
                              <w:t>；</w:t>
                            </w:r>
                          </w:p>
                          <w:p>
                            <w:pPr>
                              <w:pStyle w:val="29"/>
                              <w:spacing w:before="0" w:beforeAutospacing="0" w:after="0" w:afterAutospacing="0"/>
                              <w:rPr>
                                <w:color w:val="000000"/>
                                <w:sz w:val="21"/>
                              </w:rPr>
                            </w:pPr>
                            <w:r>
                              <w:rPr>
                                <w:rFonts w:hint="eastAsia"/>
                                <w:color w:val="000000"/>
                                <w:sz w:val="21"/>
                              </w:rPr>
                              <w:t>计算方法：</w:t>
                            </w:r>
                          </w:p>
                          <w:p>
                            <w:pPr>
                              <w:pStyle w:val="29"/>
                              <w:spacing w:before="0" w:beforeAutospacing="0" w:after="0" w:afterAutospacing="0"/>
                              <w:rPr>
                                <w:sz w:val="21"/>
                              </w:rPr>
                            </w:pPr>
                            <w:r>
                              <w:rPr>
                                <w:rFonts w:hint="eastAsia"/>
                                <w:color w:val="000000"/>
                                <w:sz w:val="21"/>
                              </w:rPr>
                              <w:t>实验完成分=（完成任务数量/总任务数量）*</w:t>
                            </w:r>
                            <w:r>
                              <w:rPr>
                                <w:color w:val="000000"/>
                                <w:sz w:val="21"/>
                              </w:rPr>
                              <w:t>50</w:t>
                            </w:r>
                            <w:r>
                              <w:rPr>
                                <w:rFonts w:hint="eastAsia"/>
                                <w:color w:val="000000"/>
                                <w:sz w:val="21"/>
                              </w:rPr>
                              <w:t>；</w:t>
                            </w:r>
                          </w:p>
                          <w:p>
                            <w:pPr>
                              <w:pStyle w:val="29"/>
                              <w:spacing w:before="0" w:beforeAutospacing="0" w:after="0" w:afterAutospacing="0"/>
                              <w:rPr>
                                <w:color w:val="000000"/>
                                <w:sz w:val="21"/>
                              </w:rPr>
                            </w:pPr>
                            <w:r>
                              <w:rPr>
                                <w:rFonts w:hint="eastAsia"/>
                                <w:color w:val="000000"/>
                                <w:sz w:val="21"/>
                              </w:rPr>
                              <w:t>实验报告分=</w:t>
                            </w:r>
                            <w:r>
                              <w:rPr>
                                <w:color w:val="000000"/>
                                <w:sz w:val="21"/>
                              </w:rPr>
                              <w:t>以下</w:t>
                            </w:r>
                            <w:r>
                              <w:rPr>
                                <w:rFonts w:hint="eastAsia"/>
                                <w:color w:val="000000"/>
                                <w:sz w:val="21"/>
                              </w:rPr>
                              <w:t>1</w:t>
                            </w:r>
                            <w:r>
                              <w:rPr>
                                <w:color w:val="000000"/>
                                <w:sz w:val="21"/>
                              </w:rPr>
                              <w:t>-4项</w:t>
                            </w:r>
                            <w:r>
                              <w:rPr>
                                <w:rFonts w:hint="eastAsia"/>
                                <w:color w:val="000000"/>
                                <w:sz w:val="21"/>
                              </w:rPr>
                              <w:t>合计；</w:t>
                            </w:r>
                          </w:p>
                          <w:p>
                            <w:pPr>
                              <w:pStyle w:val="29"/>
                              <w:spacing w:before="0" w:beforeAutospacing="0" w:after="0" w:afterAutospacing="0"/>
                              <w:rPr>
                                <w:color w:val="000000"/>
                                <w:sz w:val="21"/>
                              </w:rPr>
                            </w:pPr>
                            <w:r>
                              <w:rPr>
                                <w:color w:val="000000"/>
                                <w:sz w:val="21"/>
                              </w:rPr>
                              <w:t>1</w:t>
                            </w:r>
                            <w:r>
                              <w:rPr>
                                <w:rFonts w:hint="eastAsia"/>
                                <w:color w:val="000000"/>
                                <w:sz w:val="21"/>
                              </w:rPr>
                              <w:t>）过程（要求：实验过程完整、清晰）(</w:t>
                            </w:r>
                            <w:r>
                              <w:rPr>
                                <w:color w:val="000000"/>
                                <w:sz w:val="21"/>
                              </w:rPr>
                              <w:t>满分20)</w:t>
                            </w:r>
                            <w:r>
                              <w:rPr>
                                <w:rFonts w:hint="eastAsia"/>
                                <w:color w:val="000000"/>
                                <w:sz w:val="21"/>
                              </w:rPr>
                              <w:t>（优秀：1</w:t>
                            </w:r>
                            <w:r>
                              <w:rPr>
                                <w:color w:val="000000"/>
                                <w:sz w:val="21"/>
                              </w:rPr>
                              <w:t>8+ 良好</w:t>
                            </w:r>
                            <w:r>
                              <w:rPr>
                                <w:rFonts w:hint="eastAsia"/>
                                <w:color w:val="000000"/>
                                <w:sz w:val="21"/>
                              </w:rPr>
                              <w:t>：1</w:t>
                            </w:r>
                            <w:r>
                              <w:rPr>
                                <w:color w:val="000000"/>
                                <w:sz w:val="21"/>
                              </w:rPr>
                              <w:t>6+</w:t>
                            </w:r>
                            <w:r>
                              <w:rPr>
                                <w:rFonts w:hint="eastAsia"/>
                                <w:color w:val="000000"/>
                                <w:sz w:val="21"/>
                              </w:rPr>
                              <w:t xml:space="preserve"> </w:t>
                            </w:r>
                            <w:r>
                              <w:rPr>
                                <w:color w:val="000000"/>
                                <w:sz w:val="21"/>
                              </w:rPr>
                              <w:t>一般</w:t>
                            </w:r>
                            <w:r>
                              <w:rPr>
                                <w:rFonts w:hint="eastAsia"/>
                                <w:color w:val="000000"/>
                                <w:sz w:val="21"/>
                              </w:rPr>
                              <w:t>：1</w:t>
                            </w:r>
                            <w:r>
                              <w:rPr>
                                <w:color w:val="000000"/>
                                <w:sz w:val="21"/>
                              </w:rPr>
                              <w:t>4+</w:t>
                            </w:r>
                            <w:r>
                              <w:rPr>
                                <w:rFonts w:hint="eastAsia"/>
                                <w:color w:val="000000"/>
                                <w:sz w:val="21"/>
                              </w:rPr>
                              <w:t>）；</w:t>
                            </w:r>
                          </w:p>
                          <w:p>
                            <w:pPr>
                              <w:pStyle w:val="29"/>
                              <w:spacing w:before="0" w:beforeAutospacing="0" w:after="0" w:afterAutospacing="0"/>
                              <w:rPr>
                                <w:color w:val="000000"/>
                                <w:sz w:val="21"/>
                              </w:rPr>
                            </w:pPr>
                            <w:r>
                              <w:rPr>
                                <w:color w:val="000000"/>
                                <w:sz w:val="21"/>
                              </w:rPr>
                              <w:t>2</w:t>
                            </w:r>
                            <w:r>
                              <w:rPr>
                                <w:rFonts w:hint="eastAsia"/>
                                <w:color w:val="000000"/>
                                <w:sz w:val="21"/>
                              </w:rPr>
                              <w:t>）</w:t>
                            </w:r>
                            <w:r>
                              <w:rPr>
                                <w:color w:val="000000"/>
                                <w:sz w:val="21"/>
                              </w:rPr>
                              <w:t>问题</w:t>
                            </w:r>
                            <w:r>
                              <w:rPr>
                                <w:rFonts w:hint="eastAsia"/>
                                <w:color w:val="000000"/>
                                <w:sz w:val="21"/>
                              </w:rPr>
                              <w:t>分析与小结（要求：有条理、细致）（满分</w:t>
                            </w:r>
                            <w:r>
                              <w:rPr>
                                <w:color w:val="000000"/>
                                <w:sz w:val="21"/>
                              </w:rPr>
                              <w:t>20</w:t>
                            </w:r>
                            <w:r>
                              <w:rPr>
                                <w:rFonts w:hint="eastAsia"/>
                                <w:color w:val="000000"/>
                                <w:sz w:val="21"/>
                              </w:rPr>
                              <w:t>）（优秀：1</w:t>
                            </w:r>
                            <w:r>
                              <w:rPr>
                                <w:color w:val="000000"/>
                                <w:sz w:val="21"/>
                              </w:rPr>
                              <w:t>8+</w:t>
                            </w:r>
                            <w:r>
                              <w:rPr>
                                <w:rFonts w:hint="eastAsia"/>
                                <w:color w:val="000000"/>
                                <w:sz w:val="21"/>
                              </w:rPr>
                              <w:t xml:space="preserve"> </w:t>
                            </w:r>
                            <w:r>
                              <w:rPr>
                                <w:color w:val="000000"/>
                                <w:sz w:val="21"/>
                              </w:rPr>
                              <w:t>良好</w:t>
                            </w:r>
                            <w:r>
                              <w:rPr>
                                <w:rFonts w:hint="eastAsia"/>
                                <w:color w:val="000000"/>
                                <w:sz w:val="21"/>
                              </w:rPr>
                              <w:t>：1</w:t>
                            </w:r>
                            <w:r>
                              <w:rPr>
                                <w:color w:val="000000"/>
                                <w:sz w:val="21"/>
                              </w:rPr>
                              <w:t>6+</w:t>
                            </w:r>
                            <w:r>
                              <w:rPr>
                                <w:rFonts w:hint="eastAsia"/>
                                <w:color w:val="000000"/>
                                <w:sz w:val="21"/>
                              </w:rPr>
                              <w:t xml:space="preserve"> </w:t>
                            </w:r>
                            <w:r>
                              <w:rPr>
                                <w:color w:val="000000"/>
                                <w:sz w:val="21"/>
                              </w:rPr>
                              <w:t>一般</w:t>
                            </w:r>
                            <w:r>
                              <w:rPr>
                                <w:rFonts w:hint="eastAsia"/>
                                <w:color w:val="000000"/>
                                <w:sz w:val="21"/>
                              </w:rPr>
                              <w:t>1</w:t>
                            </w:r>
                            <w:r>
                              <w:rPr>
                                <w:color w:val="000000"/>
                                <w:sz w:val="21"/>
                              </w:rPr>
                              <w:t>4+</w:t>
                            </w:r>
                            <w:r>
                              <w:rPr>
                                <w:rFonts w:hint="eastAsia"/>
                                <w:color w:val="000000"/>
                                <w:sz w:val="21"/>
                              </w:rPr>
                              <w:t>）；</w:t>
                            </w:r>
                          </w:p>
                          <w:p>
                            <w:pPr>
                              <w:pStyle w:val="29"/>
                              <w:spacing w:before="0" w:beforeAutospacing="0" w:after="0" w:afterAutospacing="0"/>
                              <w:rPr>
                                <w:color w:val="000000"/>
                                <w:sz w:val="21"/>
                              </w:rPr>
                            </w:pPr>
                            <w:r>
                              <w:rPr>
                                <w:color w:val="000000"/>
                                <w:sz w:val="21"/>
                              </w:rPr>
                              <w:t>3</w:t>
                            </w:r>
                            <w:r>
                              <w:rPr>
                                <w:rFonts w:hint="eastAsia"/>
                                <w:color w:val="000000"/>
                                <w:sz w:val="21"/>
                              </w:rPr>
                              <w:t>）</w:t>
                            </w:r>
                            <w:r>
                              <w:rPr>
                                <w:color w:val="000000"/>
                                <w:sz w:val="21"/>
                              </w:rPr>
                              <w:t>撰写</w:t>
                            </w:r>
                            <w:r>
                              <w:rPr>
                                <w:rFonts w:hint="eastAsia"/>
                                <w:color w:val="000000"/>
                                <w:sz w:val="21"/>
                              </w:rPr>
                              <w:t>（要求：语句通畅、格式规范）</w:t>
                            </w:r>
                            <w:bookmarkStart w:id="11" w:name="_Hlk39956628"/>
                            <w:r>
                              <w:rPr>
                                <w:rFonts w:hint="eastAsia"/>
                                <w:color w:val="000000"/>
                                <w:sz w:val="21"/>
                              </w:rPr>
                              <w:t>（满分</w:t>
                            </w:r>
                            <w:r>
                              <w:rPr>
                                <w:color w:val="000000"/>
                                <w:sz w:val="21"/>
                              </w:rPr>
                              <w:t>5</w:t>
                            </w:r>
                            <w:r>
                              <w:rPr>
                                <w:rFonts w:hint="eastAsia"/>
                                <w:color w:val="000000"/>
                                <w:sz w:val="21"/>
                              </w:rPr>
                              <w:t>）</w:t>
                            </w:r>
                            <w:bookmarkEnd w:id="11"/>
                            <w:r>
                              <w:rPr>
                                <w:rFonts w:hint="eastAsia"/>
                                <w:color w:val="000000"/>
                                <w:sz w:val="21"/>
                              </w:rPr>
                              <w:t>（优秀：</w:t>
                            </w:r>
                            <w:r>
                              <w:rPr>
                                <w:color w:val="000000"/>
                                <w:sz w:val="21"/>
                              </w:rPr>
                              <w:t>4+</w:t>
                            </w:r>
                            <w:r>
                              <w:rPr>
                                <w:rFonts w:hint="eastAsia"/>
                                <w:color w:val="000000"/>
                                <w:sz w:val="21"/>
                              </w:rPr>
                              <w:t xml:space="preserve"> </w:t>
                            </w:r>
                            <w:r>
                              <w:rPr>
                                <w:color w:val="000000"/>
                                <w:sz w:val="21"/>
                              </w:rPr>
                              <w:t>良好</w:t>
                            </w:r>
                            <w:r>
                              <w:rPr>
                                <w:rFonts w:hint="eastAsia"/>
                                <w:color w:val="000000"/>
                                <w:sz w:val="21"/>
                              </w:rPr>
                              <w:t>：3</w:t>
                            </w:r>
                            <w:r>
                              <w:rPr>
                                <w:color w:val="000000"/>
                                <w:sz w:val="21"/>
                              </w:rPr>
                              <w:t>+</w:t>
                            </w:r>
                            <w:r>
                              <w:rPr>
                                <w:rFonts w:hint="eastAsia"/>
                                <w:color w:val="000000"/>
                                <w:sz w:val="21"/>
                              </w:rPr>
                              <w:t xml:space="preserve"> </w:t>
                            </w:r>
                            <w:r>
                              <w:rPr>
                                <w:color w:val="000000"/>
                                <w:sz w:val="21"/>
                              </w:rPr>
                              <w:t>一般</w:t>
                            </w:r>
                            <w:r>
                              <w:rPr>
                                <w:rFonts w:hint="eastAsia"/>
                                <w:color w:val="000000"/>
                                <w:sz w:val="21"/>
                              </w:rPr>
                              <w:t>：2</w:t>
                            </w:r>
                            <w:r>
                              <w:rPr>
                                <w:color w:val="000000"/>
                                <w:sz w:val="21"/>
                              </w:rPr>
                              <w:t>+</w:t>
                            </w:r>
                            <w:r>
                              <w:rPr>
                                <w:rFonts w:hint="eastAsia"/>
                                <w:color w:val="000000"/>
                                <w:sz w:val="21"/>
                              </w:rPr>
                              <w:t>）；</w:t>
                            </w:r>
                          </w:p>
                          <w:p>
                            <w:pPr>
                              <w:pStyle w:val="29"/>
                              <w:spacing w:before="0" w:beforeAutospacing="0" w:after="0" w:afterAutospacing="0"/>
                              <w:rPr>
                                <w:sz w:val="21"/>
                              </w:rPr>
                            </w:pPr>
                            <w:r>
                              <w:rPr>
                                <w:color w:val="000000"/>
                                <w:sz w:val="21"/>
                              </w:rPr>
                              <w:t>4</w:t>
                            </w:r>
                            <w:r>
                              <w:rPr>
                                <w:rFonts w:hint="eastAsia"/>
                                <w:color w:val="000000"/>
                                <w:sz w:val="21"/>
                              </w:rPr>
                              <w:t>）创新（要求：见解独到、有创意）（满分</w:t>
                            </w:r>
                            <w:r>
                              <w:rPr>
                                <w:color w:val="000000"/>
                                <w:sz w:val="21"/>
                              </w:rPr>
                              <w:t>5</w:t>
                            </w:r>
                            <w:r>
                              <w:rPr>
                                <w:rFonts w:hint="eastAsia"/>
                                <w:color w:val="000000"/>
                                <w:sz w:val="21"/>
                              </w:rPr>
                              <w:t>）（优秀：</w:t>
                            </w:r>
                            <w:r>
                              <w:rPr>
                                <w:color w:val="000000"/>
                                <w:sz w:val="21"/>
                              </w:rPr>
                              <w:t>4+ 良好</w:t>
                            </w:r>
                            <w:r>
                              <w:rPr>
                                <w:rFonts w:hint="eastAsia"/>
                                <w:color w:val="000000"/>
                                <w:sz w:val="21"/>
                              </w:rPr>
                              <w:t>：3</w:t>
                            </w:r>
                            <w:r>
                              <w:rPr>
                                <w:color w:val="000000"/>
                                <w:sz w:val="21"/>
                              </w:rPr>
                              <w:t>+</w:t>
                            </w:r>
                            <w:r>
                              <w:rPr>
                                <w:rFonts w:hint="eastAsia"/>
                                <w:color w:val="000000"/>
                                <w:sz w:val="21"/>
                              </w:rPr>
                              <w:t xml:space="preserve"> </w:t>
                            </w:r>
                            <w:r>
                              <w:rPr>
                                <w:color w:val="000000"/>
                                <w:sz w:val="21"/>
                              </w:rPr>
                              <w:t>一般</w:t>
                            </w:r>
                            <w:r>
                              <w:rPr>
                                <w:rFonts w:hint="eastAsia"/>
                                <w:color w:val="000000"/>
                                <w:sz w:val="21"/>
                              </w:rPr>
                              <w:t>：2</w:t>
                            </w:r>
                            <w:r>
                              <w:rPr>
                                <w:color w:val="000000"/>
                                <w:sz w:val="21"/>
                              </w:rPr>
                              <w:t>+</w:t>
                            </w:r>
                            <w:r>
                              <w:rPr>
                                <w:rFonts w:hint="eastAsia"/>
                                <w:color w:val="000000"/>
                                <w:sz w:val="21"/>
                              </w:rPr>
                              <w:t>）；</w:t>
                            </w:r>
                          </w:p>
                          <w:p>
                            <w:pPr>
                              <w:pStyle w:val="29"/>
                              <w:spacing w:before="0" w:beforeAutospacing="0" w:after="0" w:afterAutospacing="0"/>
                              <w:rPr>
                                <w:color w:val="000000"/>
                                <w:sz w:val="21"/>
                              </w:rPr>
                            </w:pPr>
                            <w:r>
                              <w:rPr>
                                <w:rFonts w:hint="eastAsia"/>
                                <w:color w:val="000000"/>
                                <w:sz w:val="21"/>
                              </w:rPr>
                              <w:t>扣分=报告迟交天数*2分（满分10分）</w:t>
                            </w:r>
                            <w:r>
                              <w:rPr>
                                <w:rFonts w:cs="Calibri"/>
                                <w:color w:val="000000"/>
                                <w:sz w:val="21"/>
                              </w:rPr>
                              <w:t>  </w:t>
                            </w:r>
                            <w:r>
                              <w:rPr>
                                <w:rFonts w:hint="eastAsia"/>
                                <w:color w:val="000000"/>
                                <w:sz w:val="21"/>
                              </w:rPr>
                              <w:t>（发现雷同抄袭的内容，该次实验不得分）；</w:t>
                            </w:r>
                          </w:p>
                          <w:p>
                            <w:pPr>
                              <w:pStyle w:val="29"/>
                              <w:spacing w:before="0" w:beforeAutospacing="0" w:after="0" w:afterAutospacing="0"/>
                              <w:rPr>
                                <w:color w:val="000000"/>
                                <w:sz w:val="21"/>
                              </w:rPr>
                            </w:pPr>
                            <w:r>
                              <w:rPr>
                                <w:rFonts w:hint="eastAsia"/>
                                <w:color w:val="000000"/>
                                <w:sz w:val="21"/>
                              </w:rPr>
                              <w:t>加分=</w:t>
                            </w:r>
                            <w:r>
                              <w:rPr>
                                <w:color w:val="000000"/>
                                <w:sz w:val="21"/>
                              </w:rPr>
                              <w:t>搜集</w:t>
                            </w:r>
                            <w:r>
                              <w:rPr>
                                <w:rFonts w:hint="eastAsia"/>
                                <w:color w:val="000000"/>
                                <w:sz w:val="21"/>
                              </w:rPr>
                              <w:t>整理与实验相关的学习资料作为附件，资料能帮助同学更好掌握相关知识的；获得同组人互评优秀的；提交最终报告时间为班级前</w:t>
                            </w:r>
                            <w:r>
                              <w:rPr>
                                <w:color w:val="000000"/>
                                <w:sz w:val="21"/>
                              </w:rPr>
                              <w:t>3名</w:t>
                            </w:r>
                            <w:r>
                              <w:rPr>
                                <w:rFonts w:hint="eastAsia"/>
                                <w:color w:val="000000"/>
                                <w:sz w:val="21"/>
                              </w:rPr>
                              <w:t>。（满分5</w:t>
                            </w:r>
                            <w:r>
                              <w:rPr>
                                <w:color w:val="000000"/>
                                <w:sz w:val="21"/>
                              </w:rPr>
                              <w:t>分</w:t>
                            </w:r>
                            <w:r>
                              <w:rPr>
                                <w:rFonts w:hint="eastAsia"/>
                                <w:color w:val="000000"/>
                                <w:sz w:val="21"/>
                              </w:rPr>
                              <w:t>）（项数*</w:t>
                            </w:r>
                            <w:r>
                              <w:rPr>
                                <w:color w:val="000000"/>
                                <w:sz w:val="21"/>
                              </w:rPr>
                              <w:t>1分</w:t>
                            </w:r>
                            <w:r>
                              <w:rPr>
                                <w:rFonts w:hint="eastAsia"/>
                                <w:color w:val="000000"/>
                                <w:sz w:val="21"/>
                              </w:rPr>
                              <w:t>）；</w:t>
                            </w:r>
                          </w:p>
                          <w:p>
                            <w:pPr>
                              <w:pStyle w:val="29"/>
                              <w:spacing w:before="0" w:beforeAutospacing="0" w:after="0" w:afterAutospacing="0"/>
                              <w:rPr>
                                <w:sz w:val="21"/>
                              </w:rPr>
                            </w:pPr>
                          </w:p>
                        </w:txbxContent>
                      </wps:txbx>
                      <wps:bodyPr rot="0" vert="horz" wrap="square" lIns="91440" tIns="45720" rIns="91440" bIns="45720" anchor="t" anchorCtr="0" upright="1">
                        <a:noAutofit/>
                      </wps:bodyPr>
                    </wps:wsp>
                  </a:graphicData>
                </a:graphic>
              </wp:anchor>
            </w:drawing>
          </mc:Choice>
          <mc:Fallback>
            <w:pict>
              <v:shape id="文本框 2" o:spid="_x0000_s1026" o:spt="202" type="#_x0000_t202" style="position:absolute;left:0pt;margin-top:34.2pt;height:362.6pt;width:454.2pt;mso-position-horizontal:center;mso-position-horizontal-relative:margin;z-index:251659264;mso-width-relative:page;mso-height-relative:page;" fillcolor="#FFFFFF" filled="t" stroked="t" coordsize="21600,21600" o:gfxdata="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qn&#10;VwLXAAAABwEAAA8AAAAAAAAAAQAgAAAAIgAAAGRycy9kb3ducmV2LnhtbFBLAQIUABQAAAAIAIdO&#10;4kBt0wYJJAIAADsEAAAOAAAAAAAAAAEAIAAAACYBAABkcnMvZTJvRG9jLnhtbFBLBQYAAAAABgAG&#10;AFkBAAC8BQAAAAA=&#10;">
                <v:fill on="t" focussize="0,0"/>
                <v:stroke color="#000000" miterlimit="8" joinstyle="miter"/>
                <v:imagedata o:title=""/>
                <o:lock v:ext="edit" aspectratio="f"/>
                <v:textbox>
                  <w:txbxContent>
                    <w:p>
                      <w:pPr>
                        <w:jc w:val="left"/>
                        <w:rPr>
                          <w:rFonts w:ascii="宋体" w:hAnsi="宋体"/>
                        </w:rPr>
                      </w:pPr>
                      <w:r>
                        <w:rPr>
                          <w:rFonts w:hint="eastAsia" w:ascii="宋体" w:hAnsi="宋体"/>
                        </w:rPr>
                        <w:t>1.</w:t>
                      </w:r>
                      <w:r>
                        <w:rPr>
                          <w:rFonts w:ascii="宋体" w:hAnsi="宋体"/>
                        </w:rPr>
                        <w:t>请</w:t>
                      </w:r>
                      <w:r>
                        <w:rPr>
                          <w:rFonts w:hint="eastAsia" w:ascii="宋体" w:hAnsi="宋体"/>
                        </w:rPr>
                        <w:t>按照模板给出的格式，包括行距、字体、段落格式等，完成报告；</w:t>
                      </w:r>
                    </w:p>
                    <w:p>
                      <w:pPr>
                        <w:jc w:val="left"/>
                        <w:rPr>
                          <w:rFonts w:ascii="宋体" w:hAnsi="宋体"/>
                        </w:rPr>
                      </w:pPr>
                      <w:r>
                        <w:rPr>
                          <w:rFonts w:hint="eastAsia" w:ascii="宋体" w:hAnsi="宋体"/>
                        </w:rPr>
                        <w:t>2.</w:t>
                      </w:r>
                      <w:r>
                        <w:rPr>
                          <w:rFonts w:ascii="宋体" w:hAnsi="宋体"/>
                        </w:rPr>
                        <w:t>报告</w:t>
                      </w:r>
                      <w:r>
                        <w:rPr>
                          <w:rFonts w:hint="eastAsia" w:ascii="宋体" w:hAnsi="宋体"/>
                        </w:rPr>
                        <w:t>封面保持一致(如实填写基本信息及完成日期)；</w:t>
                      </w:r>
                    </w:p>
                    <w:p>
                      <w:pPr>
                        <w:jc w:val="left"/>
                        <w:rPr>
                          <w:rFonts w:ascii="宋体" w:hAnsi="宋体"/>
                        </w:rPr>
                      </w:pPr>
                      <w:r>
                        <w:rPr>
                          <w:rFonts w:hint="eastAsia" w:ascii="宋体" w:hAnsi="宋体"/>
                        </w:rPr>
                        <w:t>3.</w:t>
                      </w:r>
                      <w:r>
                        <w:rPr>
                          <w:rFonts w:ascii="宋体" w:hAnsi="宋体"/>
                        </w:rPr>
                        <w:t>实验</w:t>
                      </w:r>
                      <w:r>
                        <w:rPr>
                          <w:rFonts w:hint="eastAsia" w:ascii="宋体" w:hAnsi="宋体"/>
                        </w:rPr>
                        <w:t>报告内容应</w:t>
                      </w:r>
                      <w:r>
                        <w:rPr>
                          <w:rFonts w:ascii="宋体" w:hAnsi="宋体"/>
                        </w:rPr>
                        <w:t>包括：</w:t>
                      </w:r>
                      <w:r>
                        <w:rPr>
                          <w:rFonts w:hint="eastAsia" w:ascii="宋体" w:hAnsi="宋体"/>
                        </w:rPr>
                        <w:t>封面、评分规则、实验过程记录、实验问题分析与总结、参考文献及资料列表；</w:t>
                      </w:r>
                    </w:p>
                    <w:p>
                      <w:pPr>
                        <w:jc w:val="left"/>
                        <w:rPr>
                          <w:rFonts w:ascii="宋体" w:hAnsi="宋体"/>
                        </w:rPr>
                      </w:pPr>
                      <w:r>
                        <w:rPr>
                          <w:rFonts w:ascii="宋体" w:hAnsi="宋体"/>
                        </w:rPr>
                        <w:t>4提交</w:t>
                      </w:r>
                      <w:r>
                        <w:rPr>
                          <w:rFonts w:hint="eastAsia" w:ascii="宋体" w:hAnsi="宋体"/>
                        </w:rPr>
                        <w:t>：电子材料应包括本实验电子版（d</w:t>
                      </w:r>
                      <w:r>
                        <w:rPr>
                          <w:rFonts w:ascii="宋体" w:hAnsi="宋体"/>
                        </w:rPr>
                        <w:t>oc）</w:t>
                      </w:r>
                      <w:r>
                        <w:rPr>
                          <w:rFonts w:hint="eastAsia" w:ascii="宋体" w:hAnsi="宋体"/>
                        </w:rPr>
                        <w:t>、实验参考文献资料的电子资源</w:t>
                      </w:r>
                      <w:r>
                        <w:rPr>
                          <w:rFonts w:ascii="宋体" w:hAnsi="宋体"/>
                        </w:rPr>
                        <w:t>文件</w:t>
                      </w:r>
                      <w:r>
                        <w:rPr>
                          <w:rFonts w:hint="eastAsia" w:ascii="宋体" w:hAnsi="宋体"/>
                        </w:rPr>
                        <w:t>（pdf）。</w:t>
                      </w:r>
                    </w:p>
                    <w:p>
                      <w:pPr>
                        <w:jc w:val="left"/>
                        <w:rPr>
                          <w:rFonts w:ascii="宋体" w:hAnsi="宋体"/>
                        </w:rPr>
                      </w:pPr>
                      <w:r>
                        <w:rPr>
                          <w:rFonts w:ascii="宋体" w:hAnsi="宋体"/>
                        </w:rPr>
                        <w:t>5</w:t>
                      </w:r>
                      <w:r>
                        <w:rPr>
                          <w:rFonts w:hint="eastAsia" w:ascii="宋体" w:hAnsi="宋体"/>
                        </w:rPr>
                        <w:t>.</w:t>
                      </w:r>
                      <w:r>
                        <w:rPr>
                          <w:rFonts w:ascii="宋体" w:hAnsi="宋体"/>
                        </w:rPr>
                        <w:t>主要</w:t>
                      </w:r>
                      <w:r>
                        <w:rPr>
                          <w:rFonts w:hint="eastAsia" w:ascii="宋体" w:hAnsi="宋体"/>
                        </w:rPr>
                        <w:t>考察能力： 实验动手能力、问题分析与归纳能力、文档规范撰写能力、创新能力；</w:t>
                      </w:r>
                    </w:p>
                    <w:p>
                      <w:pPr>
                        <w:jc w:val="left"/>
                        <w:rPr>
                          <w:rFonts w:ascii="宋体" w:hAnsi="宋体"/>
                          <w:color w:val="FF0000"/>
                        </w:rPr>
                      </w:pPr>
                      <w:r>
                        <w:rPr>
                          <w:rFonts w:ascii="宋体" w:hAnsi="宋体"/>
                        </w:rPr>
                        <w:t>6</w:t>
                      </w:r>
                      <w:r>
                        <w:rPr>
                          <w:rFonts w:hint="eastAsia" w:ascii="宋体" w:hAnsi="宋体"/>
                        </w:rPr>
                        <w:t>.</w:t>
                      </w:r>
                      <w:r>
                        <w:rPr>
                          <w:rFonts w:ascii="宋体" w:hAnsi="宋体"/>
                        </w:rPr>
                        <w:t>其他</w:t>
                      </w:r>
                      <w:r>
                        <w:rPr>
                          <w:rFonts w:hint="eastAsia" w:ascii="宋体" w:hAnsi="宋体"/>
                        </w:rPr>
                        <w:t>要求：</w:t>
                      </w:r>
                      <w:r>
                        <w:rPr>
                          <w:rFonts w:ascii="宋体" w:hAnsi="宋体"/>
                        </w:rPr>
                        <w:t>可</w:t>
                      </w:r>
                      <w:r>
                        <w:rPr>
                          <w:rFonts w:hint="eastAsia" w:ascii="宋体" w:hAnsi="宋体"/>
                        </w:rPr>
                        <w:t>按指导老师要求的时间和提交方式提交；每次</w:t>
                      </w:r>
                      <w:r>
                        <w:rPr>
                          <w:rFonts w:ascii="宋体" w:hAnsi="宋体"/>
                        </w:rPr>
                        <w:t>课</w:t>
                      </w:r>
                      <w:r>
                        <w:rPr>
                          <w:rFonts w:hint="eastAsia" w:ascii="宋体" w:hAnsi="宋体"/>
                        </w:rPr>
                        <w:t>实验报告可以</w:t>
                      </w:r>
                      <w:r>
                        <w:rPr>
                          <w:rFonts w:ascii="宋体" w:hAnsi="宋体"/>
                        </w:rPr>
                        <w:t>单独提交</w:t>
                      </w:r>
                      <w:r>
                        <w:rPr>
                          <w:rFonts w:hint="eastAsia" w:ascii="宋体" w:hAnsi="宋体"/>
                        </w:rPr>
                        <w:t>；如果需要最终纸质报告的，可去掉模板中说明文字（斜体）之后，</w:t>
                      </w:r>
                      <w:r>
                        <w:rPr>
                          <w:rFonts w:hint="eastAsia" w:ascii="宋体" w:hAnsi="宋体"/>
                          <w:color w:val="FF0000"/>
                        </w:rPr>
                        <w:t>双面打印；</w:t>
                      </w:r>
                    </w:p>
                    <w:p>
                      <w:pPr>
                        <w:pStyle w:val="29"/>
                        <w:spacing w:before="0" w:beforeAutospacing="0" w:after="0" w:afterAutospacing="0"/>
                        <w:rPr>
                          <w:sz w:val="21"/>
                        </w:rPr>
                      </w:pPr>
                      <w:r>
                        <w:rPr>
                          <w:color w:val="FF0000"/>
                          <w:sz w:val="21"/>
                        </w:rPr>
                        <w:t>7</w:t>
                      </w:r>
                      <w:r>
                        <w:rPr>
                          <w:rFonts w:hint="eastAsia"/>
                          <w:color w:val="FF0000"/>
                          <w:sz w:val="21"/>
                        </w:rPr>
                        <w:t>.</w:t>
                      </w:r>
                      <w:r>
                        <w:rPr>
                          <w:rFonts w:hint="eastAsia"/>
                          <w:color w:val="000000"/>
                          <w:sz w:val="21"/>
                        </w:rPr>
                        <w:t>总评分=</w:t>
                      </w:r>
                      <w:r>
                        <w:rPr>
                          <w:color w:val="000000"/>
                          <w:sz w:val="21"/>
                        </w:rPr>
                        <w:t>课程</w:t>
                      </w:r>
                      <w:r>
                        <w:rPr>
                          <w:rFonts w:hint="eastAsia"/>
                          <w:color w:val="000000"/>
                          <w:sz w:val="21"/>
                        </w:rPr>
                        <w:t>每次实验分数之和/</w:t>
                      </w:r>
                      <w:r>
                        <w:rPr>
                          <w:color w:val="000000"/>
                          <w:sz w:val="21"/>
                        </w:rPr>
                        <w:t>课程</w:t>
                      </w:r>
                      <w:r>
                        <w:rPr>
                          <w:rFonts w:hint="eastAsia"/>
                          <w:color w:val="000000"/>
                          <w:sz w:val="21"/>
                        </w:rPr>
                        <w:t>实验次数。</w:t>
                      </w:r>
                    </w:p>
                    <w:p>
                      <w:pPr>
                        <w:pStyle w:val="29"/>
                        <w:spacing w:before="0" w:beforeAutospacing="0" w:after="0" w:afterAutospacing="0"/>
                        <w:rPr>
                          <w:sz w:val="21"/>
                        </w:rPr>
                      </w:pPr>
                      <w:r>
                        <w:rPr>
                          <w:rFonts w:hint="eastAsia"/>
                          <w:color w:val="000000"/>
                          <w:sz w:val="21"/>
                        </w:rPr>
                        <w:t>其中：</w:t>
                      </w:r>
                    </w:p>
                    <w:p>
                      <w:pPr>
                        <w:pStyle w:val="29"/>
                        <w:spacing w:before="0" w:beforeAutospacing="0" w:after="0" w:afterAutospacing="0"/>
                        <w:rPr>
                          <w:sz w:val="21"/>
                        </w:rPr>
                      </w:pPr>
                      <w:r>
                        <w:rPr>
                          <w:rFonts w:hint="eastAsia"/>
                          <w:color w:val="000000"/>
                          <w:sz w:val="21"/>
                        </w:rPr>
                        <w:t>每次实验分=实验完成分（50</w:t>
                      </w:r>
                      <w:r>
                        <w:rPr>
                          <w:color w:val="000000"/>
                          <w:sz w:val="21"/>
                        </w:rPr>
                        <w:t>分</w:t>
                      </w:r>
                      <w:r>
                        <w:rPr>
                          <w:rFonts w:hint="eastAsia"/>
                          <w:color w:val="000000"/>
                          <w:sz w:val="21"/>
                        </w:rPr>
                        <w:t>）+实验报告分（50</w:t>
                      </w:r>
                      <w:r>
                        <w:rPr>
                          <w:color w:val="000000"/>
                          <w:sz w:val="21"/>
                        </w:rPr>
                        <w:t>分</w:t>
                      </w:r>
                      <w:r>
                        <w:rPr>
                          <w:rFonts w:hint="eastAsia"/>
                          <w:color w:val="000000"/>
                          <w:sz w:val="21"/>
                        </w:rPr>
                        <w:t>）-</w:t>
                      </w:r>
                      <w:r>
                        <w:rPr>
                          <w:color w:val="000000"/>
                          <w:sz w:val="21"/>
                        </w:rPr>
                        <w:t>扣分</w:t>
                      </w:r>
                      <w:r>
                        <w:rPr>
                          <w:rFonts w:hint="eastAsia"/>
                          <w:color w:val="000000"/>
                          <w:sz w:val="21"/>
                        </w:rPr>
                        <w:t>+</w:t>
                      </w:r>
                      <w:r>
                        <w:rPr>
                          <w:color w:val="000000"/>
                          <w:sz w:val="21"/>
                        </w:rPr>
                        <w:t>加分</w:t>
                      </w:r>
                      <w:r>
                        <w:rPr>
                          <w:rFonts w:hint="eastAsia"/>
                          <w:color w:val="000000"/>
                          <w:sz w:val="21"/>
                        </w:rPr>
                        <w:t>；</w:t>
                      </w:r>
                    </w:p>
                    <w:p>
                      <w:pPr>
                        <w:pStyle w:val="29"/>
                        <w:spacing w:before="0" w:beforeAutospacing="0" w:after="0" w:afterAutospacing="0"/>
                        <w:rPr>
                          <w:color w:val="000000"/>
                          <w:sz w:val="21"/>
                        </w:rPr>
                      </w:pPr>
                      <w:r>
                        <w:rPr>
                          <w:rFonts w:hint="eastAsia"/>
                          <w:color w:val="000000"/>
                          <w:sz w:val="21"/>
                        </w:rPr>
                        <w:t>计算方法：</w:t>
                      </w:r>
                    </w:p>
                    <w:p>
                      <w:pPr>
                        <w:pStyle w:val="29"/>
                        <w:spacing w:before="0" w:beforeAutospacing="0" w:after="0" w:afterAutospacing="0"/>
                        <w:rPr>
                          <w:sz w:val="21"/>
                        </w:rPr>
                      </w:pPr>
                      <w:r>
                        <w:rPr>
                          <w:rFonts w:hint="eastAsia"/>
                          <w:color w:val="000000"/>
                          <w:sz w:val="21"/>
                        </w:rPr>
                        <w:t>实验完成分=（完成任务数量/总任务数量）*</w:t>
                      </w:r>
                      <w:r>
                        <w:rPr>
                          <w:color w:val="000000"/>
                          <w:sz w:val="21"/>
                        </w:rPr>
                        <w:t>50</w:t>
                      </w:r>
                      <w:r>
                        <w:rPr>
                          <w:rFonts w:hint="eastAsia"/>
                          <w:color w:val="000000"/>
                          <w:sz w:val="21"/>
                        </w:rPr>
                        <w:t>；</w:t>
                      </w:r>
                    </w:p>
                    <w:p>
                      <w:pPr>
                        <w:pStyle w:val="29"/>
                        <w:spacing w:before="0" w:beforeAutospacing="0" w:after="0" w:afterAutospacing="0"/>
                        <w:rPr>
                          <w:color w:val="000000"/>
                          <w:sz w:val="21"/>
                        </w:rPr>
                      </w:pPr>
                      <w:r>
                        <w:rPr>
                          <w:rFonts w:hint="eastAsia"/>
                          <w:color w:val="000000"/>
                          <w:sz w:val="21"/>
                        </w:rPr>
                        <w:t>实验报告分=</w:t>
                      </w:r>
                      <w:r>
                        <w:rPr>
                          <w:color w:val="000000"/>
                          <w:sz w:val="21"/>
                        </w:rPr>
                        <w:t>以下</w:t>
                      </w:r>
                      <w:r>
                        <w:rPr>
                          <w:rFonts w:hint="eastAsia"/>
                          <w:color w:val="000000"/>
                          <w:sz w:val="21"/>
                        </w:rPr>
                        <w:t>1</w:t>
                      </w:r>
                      <w:r>
                        <w:rPr>
                          <w:color w:val="000000"/>
                          <w:sz w:val="21"/>
                        </w:rPr>
                        <w:t>-4项</w:t>
                      </w:r>
                      <w:r>
                        <w:rPr>
                          <w:rFonts w:hint="eastAsia"/>
                          <w:color w:val="000000"/>
                          <w:sz w:val="21"/>
                        </w:rPr>
                        <w:t>合计；</w:t>
                      </w:r>
                    </w:p>
                    <w:p>
                      <w:pPr>
                        <w:pStyle w:val="29"/>
                        <w:spacing w:before="0" w:beforeAutospacing="0" w:after="0" w:afterAutospacing="0"/>
                        <w:rPr>
                          <w:color w:val="000000"/>
                          <w:sz w:val="21"/>
                        </w:rPr>
                      </w:pPr>
                      <w:r>
                        <w:rPr>
                          <w:color w:val="000000"/>
                          <w:sz w:val="21"/>
                        </w:rPr>
                        <w:t>1</w:t>
                      </w:r>
                      <w:r>
                        <w:rPr>
                          <w:rFonts w:hint="eastAsia"/>
                          <w:color w:val="000000"/>
                          <w:sz w:val="21"/>
                        </w:rPr>
                        <w:t>）过程（要求：实验过程完整、清晰）(</w:t>
                      </w:r>
                      <w:r>
                        <w:rPr>
                          <w:color w:val="000000"/>
                          <w:sz w:val="21"/>
                        </w:rPr>
                        <w:t>满分20)</w:t>
                      </w:r>
                      <w:r>
                        <w:rPr>
                          <w:rFonts w:hint="eastAsia"/>
                          <w:color w:val="000000"/>
                          <w:sz w:val="21"/>
                        </w:rPr>
                        <w:t>（优秀：1</w:t>
                      </w:r>
                      <w:r>
                        <w:rPr>
                          <w:color w:val="000000"/>
                          <w:sz w:val="21"/>
                        </w:rPr>
                        <w:t>8+ 良好</w:t>
                      </w:r>
                      <w:r>
                        <w:rPr>
                          <w:rFonts w:hint="eastAsia"/>
                          <w:color w:val="000000"/>
                          <w:sz w:val="21"/>
                        </w:rPr>
                        <w:t>：1</w:t>
                      </w:r>
                      <w:r>
                        <w:rPr>
                          <w:color w:val="000000"/>
                          <w:sz w:val="21"/>
                        </w:rPr>
                        <w:t>6+</w:t>
                      </w:r>
                      <w:r>
                        <w:rPr>
                          <w:rFonts w:hint="eastAsia"/>
                          <w:color w:val="000000"/>
                          <w:sz w:val="21"/>
                        </w:rPr>
                        <w:t xml:space="preserve"> </w:t>
                      </w:r>
                      <w:r>
                        <w:rPr>
                          <w:color w:val="000000"/>
                          <w:sz w:val="21"/>
                        </w:rPr>
                        <w:t>一般</w:t>
                      </w:r>
                      <w:r>
                        <w:rPr>
                          <w:rFonts w:hint="eastAsia"/>
                          <w:color w:val="000000"/>
                          <w:sz w:val="21"/>
                        </w:rPr>
                        <w:t>：1</w:t>
                      </w:r>
                      <w:r>
                        <w:rPr>
                          <w:color w:val="000000"/>
                          <w:sz w:val="21"/>
                        </w:rPr>
                        <w:t>4+</w:t>
                      </w:r>
                      <w:r>
                        <w:rPr>
                          <w:rFonts w:hint="eastAsia"/>
                          <w:color w:val="000000"/>
                          <w:sz w:val="21"/>
                        </w:rPr>
                        <w:t>）；</w:t>
                      </w:r>
                    </w:p>
                    <w:p>
                      <w:pPr>
                        <w:pStyle w:val="29"/>
                        <w:spacing w:before="0" w:beforeAutospacing="0" w:after="0" w:afterAutospacing="0"/>
                        <w:rPr>
                          <w:color w:val="000000"/>
                          <w:sz w:val="21"/>
                        </w:rPr>
                      </w:pPr>
                      <w:r>
                        <w:rPr>
                          <w:color w:val="000000"/>
                          <w:sz w:val="21"/>
                        </w:rPr>
                        <w:t>2</w:t>
                      </w:r>
                      <w:r>
                        <w:rPr>
                          <w:rFonts w:hint="eastAsia"/>
                          <w:color w:val="000000"/>
                          <w:sz w:val="21"/>
                        </w:rPr>
                        <w:t>）</w:t>
                      </w:r>
                      <w:r>
                        <w:rPr>
                          <w:color w:val="000000"/>
                          <w:sz w:val="21"/>
                        </w:rPr>
                        <w:t>问题</w:t>
                      </w:r>
                      <w:r>
                        <w:rPr>
                          <w:rFonts w:hint="eastAsia"/>
                          <w:color w:val="000000"/>
                          <w:sz w:val="21"/>
                        </w:rPr>
                        <w:t>分析与小结（要求：有条理、细致）（满分</w:t>
                      </w:r>
                      <w:r>
                        <w:rPr>
                          <w:color w:val="000000"/>
                          <w:sz w:val="21"/>
                        </w:rPr>
                        <w:t>20</w:t>
                      </w:r>
                      <w:r>
                        <w:rPr>
                          <w:rFonts w:hint="eastAsia"/>
                          <w:color w:val="000000"/>
                          <w:sz w:val="21"/>
                        </w:rPr>
                        <w:t>）（优秀：1</w:t>
                      </w:r>
                      <w:r>
                        <w:rPr>
                          <w:color w:val="000000"/>
                          <w:sz w:val="21"/>
                        </w:rPr>
                        <w:t>8+</w:t>
                      </w:r>
                      <w:r>
                        <w:rPr>
                          <w:rFonts w:hint="eastAsia"/>
                          <w:color w:val="000000"/>
                          <w:sz w:val="21"/>
                        </w:rPr>
                        <w:t xml:space="preserve"> </w:t>
                      </w:r>
                      <w:r>
                        <w:rPr>
                          <w:color w:val="000000"/>
                          <w:sz w:val="21"/>
                        </w:rPr>
                        <w:t>良好</w:t>
                      </w:r>
                      <w:r>
                        <w:rPr>
                          <w:rFonts w:hint="eastAsia"/>
                          <w:color w:val="000000"/>
                          <w:sz w:val="21"/>
                        </w:rPr>
                        <w:t>：1</w:t>
                      </w:r>
                      <w:r>
                        <w:rPr>
                          <w:color w:val="000000"/>
                          <w:sz w:val="21"/>
                        </w:rPr>
                        <w:t>6+</w:t>
                      </w:r>
                      <w:r>
                        <w:rPr>
                          <w:rFonts w:hint="eastAsia"/>
                          <w:color w:val="000000"/>
                          <w:sz w:val="21"/>
                        </w:rPr>
                        <w:t xml:space="preserve"> </w:t>
                      </w:r>
                      <w:r>
                        <w:rPr>
                          <w:color w:val="000000"/>
                          <w:sz w:val="21"/>
                        </w:rPr>
                        <w:t>一般</w:t>
                      </w:r>
                      <w:r>
                        <w:rPr>
                          <w:rFonts w:hint="eastAsia"/>
                          <w:color w:val="000000"/>
                          <w:sz w:val="21"/>
                        </w:rPr>
                        <w:t>1</w:t>
                      </w:r>
                      <w:r>
                        <w:rPr>
                          <w:color w:val="000000"/>
                          <w:sz w:val="21"/>
                        </w:rPr>
                        <w:t>4+</w:t>
                      </w:r>
                      <w:r>
                        <w:rPr>
                          <w:rFonts w:hint="eastAsia"/>
                          <w:color w:val="000000"/>
                          <w:sz w:val="21"/>
                        </w:rPr>
                        <w:t>）；</w:t>
                      </w:r>
                    </w:p>
                    <w:p>
                      <w:pPr>
                        <w:pStyle w:val="29"/>
                        <w:spacing w:before="0" w:beforeAutospacing="0" w:after="0" w:afterAutospacing="0"/>
                        <w:rPr>
                          <w:color w:val="000000"/>
                          <w:sz w:val="21"/>
                        </w:rPr>
                      </w:pPr>
                      <w:r>
                        <w:rPr>
                          <w:color w:val="000000"/>
                          <w:sz w:val="21"/>
                        </w:rPr>
                        <w:t>3</w:t>
                      </w:r>
                      <w:r>
                        <w:rPr>
                          <w:rFonts w:hint="eastAsia"/>
                          <w:color w:val="000000"/>
                          <w:sz w:val="21"/>
                        </w:rPr>
                        <w:t>）</w:t>
                      </w:r>
                      <w:r>
                        <w:rPr>
                          <w:color w:val="000000"/>
                          <w:sz w:val="21"/>
                        </w:rPr>
                        <w:t>撰写</w:t>
                      </w:r>
                      <w:r>
                        <w:rPr>
                          <w:rFonts w:hint="eastAsia"/>
                          <w:color w:val="000000"/>
                          <w:sz w:val="21"/>
                        </w:rPr>
                        <w:t>（要求：语句通畅、格式规范）</w:t>
                      </w:r>
                      <w:bookmarkStart w:id="11" w:name="_Hlk39956628"/>
                      <w:r>
                        <w:rPr>
                          <w:rFonts w:hint="eastAsia"/>
                          <w:color w:val="000000"/>
                          <w:sz w:val="21"/>
                        </w:rPr>
                        <w:t>（满分</w:t>
                      </w:r>
                      <w:r>
                        <w:rPr>
                          <w:color w:val="000000"/>
                          <w:sz w:val="21"/>
                        </w:rPr>
                        <w:t>5</w:t>
                      </w:r>
                      <w:r>
                        <w:rPr>
                          <w:rFonts w:hint="eastAsia"/>
                          <w:color w:val="000000"/>
                          <w:sz w:val="21"/>
                        </w:rPr>
                        <w:t>）</w:t>
                      </w:r>
                      <w:bookmarkEnd w:id="11"/>
                      <w:r>
                        <w:rPr>
                          <w:rFonts w:hint="eastAsia"/>
                          <w:color w:val="000000"/>
                          <w:sz w:val="21"/>
                        </w:rPr>
                        <w:t>（优秀：</w:t>
                      </w:r>
                      <w:r>
                        <w:rPr>
                          <w:color w:val="000000"/>
                          <w:sz w:val="21"/>
                        </w:rPr>
                        <w:t>4+</w:t>
                      </w:r>
                      <w:r>
                        <w:rPr>
                          <w:rFonts w:hint="eastAsia"/>
                          <w:color w:val="000000"/>
                          <w:sz w:val="21"/>
                        </w:rPr>
                        <w:t xml:space="preserve"> </w:t>
                      </w:r>
                      <w:r>
                        <w:rPr>
                          <w:color w:val="000000"/>
                          <w:sz w:val="21"/>
                        </w:rPr>
                        <w:t>良好</w:t>
                      </w:r>
                      <w:r>
                        <w:rPr>
                          <w:rFonts w:hint="eastAsia"/>
                          <w:color w:val="000000"/>
                          <w:sz w:val="21"/>
                        </w:rPr>
                        <w:t>：3</w:t>
                      </w:r>
                      <w:r>
                        <w:rPr>
                          <w:color w:val="000000"/>
                          <w:sz w:val="21"/>
                        </w:rPr>
                        <w:t>+</w:t>
                      </w:r>
                      <w:r>
                        <w:rPr>
                          <w:rFonts w:hint="eastAsia"/>
                          <w:color w:val="000000"/>
                          <w:sz w:val="21"/>
                        </w:rPr>
                        <w:t xml:space="preserve"> </w:t>
                      </w:r>
                      <w:r>
                        <w:rPr>
                          <w:color w:val="000000"/>
                          <w:sz w:val="21"/>
                        </w:rPr>
                        <w:t>一般</w:t>
                      </w:r>
                      <w:r>
                        <w:rPr>
                          <w:rFonts w:hint="eastAsia"/>
                          <w:color w:val="000000"/>
                          <w:sz w:val="21"/>
                        </w:rPr>
                        <w:t>：2</w:t>
                      </w:r>
                      <w:r>
                        <w:rPr>
                          <w:color w:val="000000"/>
                          <w:sz w:val="21"/>
                        </w:rPr>
                        <w:t>+</w:t>
                      </w:r>
                      <w:r>
                        <w:rPr>
                          <w:rFonts w:hint="eastAsia"/>
                          <w:color w:val="000000"/>
                          <w:sz w:val="21"/>
                        </w:rPr>
                        <w:t>）；</w:t>
                      </w:r>
                    </w:p>
                    <w:p>
                      <w:pPr>
                        <w:pStyle w:val="29"/>
                        <w:spacing w:before="0" w:beforeAutospacing="0" w:after="0" w:afterAutospacing="0"/>
                        <w:rPr>
                          <w:sz w:val="21"/>
                        </w:rPr>
                      </w:pPr>
                      <w:r>
                        <w:rPr>
                          <w:color w:val="000000"/>
                          <w:sz w:val="21"/>
                        </w:rPr>
                        <w:t>4</w:t>
                      </w:r>
                      <w:r>
                        <w:rPr>
                          <w:rFonts w:hint="eastAsia"/>
                          <w:color w:val="000000"/>
                          <w:sz w:val="21"/>
                        </w:rPr>
                        <w:t>）创新（要求：见解独到、有创意）（满分</w:t>
                      </w:r>
                      <w:r>
                        <w:rPr>
                          <w:color w:val="000000"/>
                          <w:sz w:val="21"/>
                        </w:rPr>
                        <w:t>5</w:t>
                      </w:r>
                      <w:r>
                        <w:rPr>
                          <w:rFonts w:hint="eastAsia"/>
                          <w:color w:val="000000"/>
                          <w:sz w:val="21"/>
                        </w:rPr>
                        <w:t>）（优秀：</w:t>
                      </w:r>
                      <w:r>
                        <w:rPr>
                          <w:color w:val="000000"/>
                          <w:sz w:val="21"/>
                        </w:rPr>
                        <w:t>4+ 良好</w:t>
                      </w:r>
                      <w:r>
                        <w:rPr>
                          <w:rFonts w:hint="eastAsia"/>
                          <w:color w:val="000000"/>
                          <w:sz w:val="21"/>
                        </w:rPr>
                        <w:t>：3</w:t>
                      </w:r>
                      <w:r>
                        <w:rPr>
                          <w:color w:val="000000"/>
                          <w:sz w:val="21"/>
                        </w:rPr>
                        <w:t>+</w:t>
                      </w:r>
                      <w:r>
                        <w:rPr>
                          <w:rFonts w:hint="eastAsia"/>
                          <w:color w:val="000000"/>
                          <w:sz w:val="21"/>
                        </w:rPr>
                        <w:t xml:space="preserve"> </w:t>
                      </w:r>
                      <w:r>
                        <w:rPr>
                          <w:color w:val="000000"/>
                          <w:sz w:val="21"/>
                        </w:rPr>
                        <w:t>一般</w:t>
                      </w:r>
                      <w:r>
                        <w:rPr>
                          <w:rFonts w:hint="eastAsia"/>
                          <w:color w:val="000000"/>
                          <w:sz w:val="21"/>
                        </w:rPr>
                        <w:t>：2</w:t>
                      </w:r>
                      <w:r>
                        <w:rPr>
                          <w:color w:val="000000"/>
                          <w:sz w:val="21"/>
                        </w:rPr>
                        <w:t>+</w:t>
                      </w:r>
                      <w:r>
                        <w:rPr>
                          <w:rFonts w:hint="eastAsia"/>
                          <w:color w:val="000000"/>
                          <w:sz w:val="21"/>
                        </w:rPr>
                        <w:t>）；</w:t>
                      </w:r>
                    </w:p>
                    <w:p>
                      <w:pPr>
                        <w:pStyle w:val="29"/>
                        <w:spacing w:before="0" w:beforeAutospacing="0" w:after="0" w:afterAutospacing="0"/>
                        <w:rPr>
                          <w:color w:val="000000"/>
                          <w:sz w:val="21"/>
                        </w:rPr>
                      </w:pPr>
                      <w:r>
                        <w:rPr>
                          <w:rFonts w:hint="eastAsia"/>
                          <w:color w:val="000000"/>
                          <w:sz w:val="21"/>
                        </w:rPr>
                        <w:t>扣分=报告迟交天数*2分（满分10分）</w:t>
                      </w:r>
                      <w:r>
                        <w:rPr>
                          <w:rFonts w:cs="Calibri"/>
                          <w:color w:val="000000"/>
                          <w:sz w:val="21"/>
                        </w:rPr>
                        <w:t>  </w:t>
                      </w:r>
                      <w:r>
                        <w:rPr>
                          <w:rFonts w:hint="eastAsia"/>
                          <w:color w:val="000000"/>
                          <w:sz w:val="21"/>
                        </w:rPr>
                        <w:t>（发现雷同抄袭的内容，该次实验不得分）；</w:t>
                      </w:r>
                    </w:p>
                    <w:p>
                      <w:pPr>
                        <w:pStyle w:val="29"/>
                        <w:spacing w:before="0" w:beforeAutospacing="0" w:after="0" w:afterAutospacing="0"/>
                        <w:rPr>
                          <w:color w:val="000000"/>
                          <w:sz w:val="21"/>
                        </w:rPr>
                      </w:pPr>
                      <w:r>
                        <w:rPr>
                          <w:rFonts w:hint="eastAsia"/>
                          <w:color w:val="000000"/>
                          <w:sz w:val="21"/>
                        </w:rPr>
                        <w:t>加分=</w:t>
                      </w:r>
                      <w:r>
                        <w:rPr>
                          <w:color w:val="000000"/>
                          <w:sz w:val="21"/>
                        </w:rPr>
                        <w:t>搜集</w:t>
                      </w:r>
                      <w:r>
                        <w:rPr>
                          <w:rFonts w:hint="eastAsia"/>
                          <w:color w:val="000000"/>
                          <w:sz w:val="21"/>
                        </w:rPr>
                        <w:t>整理与实验相关的学习资料作为附件，资料能帮助同学更好掌握相关知识的；获得同组人互评优秀的；提交最终报告时间为班级前</w:t>
                      </w:r>
                      <w:r>
                        <w:rPr>
                          <w:color w:val="000000"/>
                          <w:sz w:val="21"/>
                        </w:rPr>
                        <w:t>3名</w:t>
                      </w:r>
                      <w:r>
                        <w:rPr>
                          <w:rFonts w:hint="eastAsia"/>
                          <w:color w:val="000000"/>
                          <w:sz w:val="21"/>
                        </w:rPr>
                        <w:t>。（满分5</w:t>
                      </w:r>
                      <w:r>
                        <w:rPr>
                          <w:color w:val="000000"/>
                          <w:sz w:val="21"/>
                        </w:rPr>
                        <w:t>分</w:t>
                      </w:r>
                      <w:r>
                        <w:rPr>
                          <w:rFonts w:hint="eastAsia"/>
                          <w:color w:val="000000"/>
                          <w:sz w:val="21"/>
                        </w:rPr>
                        <w:t>）（项数*</w:t>
                      </w:r>
                      <w:r>
                        <w:rPr>
                          <w:color w:val="000000"/>
                          <w:sz w:val="21"/>
                        </w:rPr>
                        <w:t>1分</w:t>
                      </w:r>
                      <w:r>
                        <w:rPr>
                          <w:rFonts w:hint="eastAsia"/>
                          <w:color w:val="000000"/>
                          <w:sz w:val="21"/>
                        </w:rPr>
                        <w:t>）；</w:t>
                      </w:r>
                    </w:p>
                    <w:p>
                      <w:pPr>
                        <w:pStyle w:val="29"/>
                        <w:spacing w:before="0" w:beforeAutospacing="0" w:after="0" w:afterAutospacing="0"/>
                        <w:rPr>
                          <w:sz w:val="21"/>
                        </w:rPr>
                      </w:pPr>
                    </w:p>
                  </w:txbxContent>
                </v:textbox>
              </v:shape>
            </w:pict>
          </mc:Fallback>
        </mc:AlternateContent>
      </w:r>
      <w:r>
        <w:rPr>
          <w:rFonts w:hint="eastAsia" w:ascii="宋体" w:hAnsi="宋体"/>
          <w:sz w:val="28"/>
        </w:rPr>
        <w:t>报告要求及评分规则</w:t>
      </w:r>
    </w:p>
    <w:p>
      <w:pPr>
        <w:widowControl/>
        <w:jc w:val="left"/>
        <w:rPr>
          <w:rFonts w:ascii="宋体" w:hAnsi="宋体"/>
          <w:b/>
          <w:bCs/>
          <w:kern w:val="44"/>
          <w:sz w:val="30"/>
          <w:szCs w:val="44"/>
        </w:rPr>
      </w:pPr>
    </w:p>
    <w:p>
      <w:pPr>
        <w:widowControl/>
        <w:jc w:val="left"/>
        <w:rPr>
          <w:rFonts w:ascii="宋体" w:hAnsi="宋体"/>
          <w:b/>
          <w:bCs/>
          <w:kern w:val="44"/>
          <w:sz w:val="30"/>
          <w:szCs w:val="44"/>
        </w:rPr>
      </w:pPr>
      <w:r>
        <w:rPr>
          <w:rFonts w:ascii="宋体" w:hAnsi="宋体"/>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4585970</wp:posOffset>
                </wp:positionV>
                <wp:extent cx="5768340" cy="1882140"/>
                <wp:effectExtent l="0" t="0" r="22860" b="22860"/>
                <wp:wrapNone/>
                <wp:docPr id="3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68340" cy="1882140"/>
                        </a:xfrm>
                        <a:prstGeom prst="rect">
                          <a:avLst/>
                        </a:prstGeom>
                        <a:solidFill>
                          <a:srgbClr val="FFFFFF"/>
                        </a:solidFill>
                        <a:ln w="9525">
                          <a:solidFill>
                            <a:srgbClr val="000000"/>
                          </a:solidFill>
                          <a:miter lim="800000"/>
                        </a:ln>
                      </wps:spPr>
                      <wps:txbx>
                        <w:txbxContent>
                          <w:p>
                            <w:pPr>
                              <w:pStyle w:val="29"/>
                              <w:spacing w:before="0" w:beforeAutospacing="0" w:after="0" w:afterAutospacing="0" w:line="360" w:lineRule="auto"/>
                              <w:rPr>
                                <w:color w:val="000000"/>
                                <w:sz w:val="21"/>
                                <w:szCs w:val="21"/>
                              </w:rPr>
                            </w:pPr>
                            <w:r>
                              <w:rPr>
                                <w:color w:val="000000"/>
                                <w:sz w:val="21"/>
                                <w:szCs w:val="21"/>
                              </w:rPr>
                              <w:t>同组</w:t>
                            </w:r>
                            <w:r>
                              <w:rPr>
                                <w:rFonts w:hint="eastAsia"/>
                                <w:color w:val="000000"/>
                                <w:sz w:val="21"/>
                                <w:szCs w:val="21"/>
                              </w:rPr>
                              <w:t>评价：</w:t>
                            </w:r>
                          </w:p>
                          <w:p>
                            <w:pPr>
                              <w:pStyle w:val="29"/>
                              <w:spacing w:before="0" w:beforeAutospacing="0" w:after="0" w:afterAutospacing="0" w:line="360" w:lineRule="auto"/>
                              <w:rPr>
                                <w:color w:val="000000"/>
                                <w:sz w:val="21"/>
                                <w:szCs w:val="21"/>
                                <w:u w:val="single"/>
                              </w:rPr>
                            </w:pPr>
                            <w:r>
                              <w:rPr>
                                <w:color w:val="000000"/>
                                <w:sz w:val="21"/>
                                <w:szCs w:val="21"/>
                              </w:rPr>
                              <w:t>本实验</w:t>
                            </w:r>
                            <w:r>
                              <w:rPr>
                                <w:rFonts w:hint="eastAsia"/>
                                <w:color w:val="000000"/>
                                <w:sz w:val="21"/>
                                <w:szCs w:val="21"/>
                              </w:rPr>
                              <w:t>中你的同组人姓名：</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刘颖</w:t>
                            </w:r>
                            <w:r>
                              <w:rPr>
                                <w:color w:val="000000"/>
                                <w:sz w:val="21"/>
                                <w:szCs w:val="21"/>
                                <w:u w:val="single"/>
                              </w:rPr>
                              <w:t xml:space="preserve">                </w:t>
                            </w:r>
                            <w:r>
                              <w:rPr>
                                <w:color w:val="000000"/>
                                <w:sz w:val="21"/>
                                <w:szCs w:val="21"/>
                              </w:rPr>
                              <w:t>学号</w:t>
                            </w:r>
                            <w:r>
                              <w:rPr>
                                <w:rFonts w:hint="eastAsia"/>
                                <w:color w:val="000000"/>
                                <w:sz w:val="21"/>
                                <w:szCs w:val="21"/>
                              </w:rPr>
                              <w:t>：</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U201911663</w:t>
                            </w:r>
                            <w:r>
                              <w:rPr>
                                <w:color w:val="000000"/>
                                <w:sz w:val="21"/>
                                <w:szCs w:val="21"/>
                                <w:u w:val="single"/>
                              </w:rPr>
                              <w:t xml:space="preserve">                            </w:t>
                            </w:r>
                          </w:p>
                          <w:p>
                            <w:pPr>
                              <w:pStyle w:val="29"/>
                              <w:spacing w:before="0" w:beforeAutospacing="0" w:after="0" w:afterAutospacing="0" w:line="360" w:lineRule="auto"/>
                              <w:rPr>
                                <w:color w:val="000000"/>
                                <w:sz w:val="21"/>
                                <w:szCs w:val="21"/>
                              </w:rPr>
                            </w:pPr>
                            <w:r>
                              <w:rPr>
                                <w:color w:val="000000"/>
                                <w:sz w:val="21"/>
                                <w:szCs w:val="21"/>
                              </w:rPr>
                              <w:t>你</w:t>
                            </w:r>
                            <w:r>
                              <w:rPr>
                                <w:rFonts w:hint="eastAsia"/>
                                <w:color w:val="000000"/>
                                <w:sz w:val="21"/>
                                <w:szCs w:val="21"/>
                              </w:rPr>
                              <w:t>给同组人评价：</w:t>
                            </w:r>
                            <w:r>
                              <w:rPr>
                                <w:color w:val="000000"/>
                                <w:sz w:val="21"/>
                                <w:szCs w:val="21"/>
                                <w:u w:val="single"/>
                              </w:rPr>
                              <w:t xml:space="preserve">   </w:t>
                            </w:r>
                            <w:r>
                              <w:rPr>
                                <w:rFonts w:hint="eastAsia"/>
                                <w:color w:val="000000"/>
                                <w:sz w:val="21"/>
                                <w:szCs w:val="21"/>
                                <w:u w:val="single"/>
                                <w:lang w:val="en-US" w:eastAsia="zh-CN"/>
                              </w:rPr>
                              <w:t>优</w:t>
                            </w:r>
                            <w:r>
                              <w:rPr>
                                <w:color w:val="000000"/>
                                <w:sz w:val="21"/>
                                <w:szCs w:val="21"/>
                                <w:u w:val="single"/>
                              </w:rPr>
                              <w:t xml:space="preserve">      </w:t>
                            </w:r>
                            <w:r>
                              <w:rPr>
                                <w:rFonts w:hint="eastAsia"/>
                                <w:color w:val="000000"/>
                                <w:sz w:val="21"/>
                                <w:szCs w:val="21"/>
                              </w:rPr>
                              <w:t>（</w:t>
                            </w:r>
                            <w:r>
                              <w:rPr>
                                <w:color w:val="000000"/>
                                <w:sz w:val="21"/>
                                <w:szCs w:val="21"/>
                              </w:rPr>
                              <w:t>优</w:t>
                            </w:r>
                            <w:r>
                              <w:rPr>
                                <w:rFonts w:hint="eastAsia"/>
                                <w:color w:val="000000"/>
                                <w:sz w:val="21"/>
                                <w:szCs w:val="21"/>
                              </w:rPr>
                              <w:t xml:space="preserve"> </w:t>
                            </w:r>
                            <w:r>
                              <w:rPr>
                                <w:color w:val="000000"/>
                                <w:sz w:val="21"/>
                                <w:szCs w:val="21"/>
                              </w:rPr>
                              <w:t>良</w:t>
                            </w:r>
                            <w:r>
                              <w:rPr>
                                <w:rFonts w:hint="eastAsia"/>
                                <w:color w:val="000000"/>
                                <w:sz w:val="21"/>
                                <w:szCs w:val="21"/>
                              </w:rPr>
                              <w:t xml:space="preserve"> </w:t>
                            </w:r>
                            <w:r>
                              <w:rPr>
                                <w:color w:val="000000"/>
                                <w:sz w:val="21"/>
                                <w:szCs w:val="21"/>
                              </w:rPr>
                              <w:t>中</w:t>
                            </w:r>
                            <w:r>
                              <w:rPr>
                                <w:rFonts w:hint="eastAsia"/>
                                <w:color w:val="000000"/>
                                <w:sz w:val="21"/>
                                <w:szCs w:val="21"/>
                              </w:rPr>
                              <w:t xml:space="preserve"> </w:t>
                            </w:r>
                            <w:r>
                              <w:rPr>
                                <w:color w:val="000000"/>
                                <w:sz w:val="21"/>
                                <w:szCs w:val="21"/>
                              </w:rPr>
                              <w:t>及格</w:t>
                            </w:r>
                            <w:r>
                              <w:rPr>
                                <w:rFonts w:hint="eastAsia"/>
                                <w:color w:val="000000"/>
                                <w:sz w:val="21"/>
                                <w:szCs w:val="21"/>
                              </w:rPr>
                              <w:t>）；</w:t>
                            </w:r>
                          </w:p>
                          <w:p>
                            <w:pPr>
                              <w:pStyle w:val="29"/>
                              <w:spacing w:before="0" w:beforeAutospacing="0" w:after="0" w:afterAutospacing="0" w:line="360" w:lineRule="auto"/>
                              <w:rPr>
                                <w:color w:val="000000"/>
                                <w:sz w:val="21"/>
                                <w:szCs w:val="21"/>
                                <w:u w:val="single"/>
                              </w:rPr>
                            </w:pPr>
                            <w:r>
                              <w:rPr>
                                <w:color w:val="000000"/>
                                <w:sz w:val="21"/>
                                <w:szCs w:val="21"/>
                              </w:rPr>
                              <w:t>理由</w:t>
                            </w:r>
                            <w:r>
                              <w:rPr>
                                <w:rFonts w:hint="eastAsia"/>
                                <w:color w:val="000000"/>
                                <w:sz w:val="21"/>
                                <w:szCs w:val="21"/>
                              </w:rPr>
                              <w:t>：</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任务完成迅速，面对问题懂得利用搜索引擎，解决问题能力强。</w:t>
                            </w:r>
                            <w:r>
                              <w:rPr>
                                <w:color w:val="000000"/>
                                <w:sz w:val="21"/>
                                <w:szCs w:val="21"/>
                                <w:u w:val="single"/>
                              </w:rPr>
                              <w:t xml:space="preserve">                                                                            </w:t>
                            </w:r>
                          </w:p>
                          <w:p>
                            <w:pPr>
                              <w:pStyle w:val="29"/>
                              <w:spacing w:before="0" w:beforeAutospacing="0" w:after="0" w:afterAutospacing="0" w:line="360" w:lineRule="auto"/>
                              <w:rPr>
                                <w:color w:val="000000"/>
                                <w:sz w:val="21"/>
                                <w:szCs w:val="21"/>
                                <w:u w:val="single"/>
                              </w:rPr>
                            </w:pPr>
                            <w:r>
                              <w:rPr>
                                <w:color w:val="000000"/>
                                <w:sz w:val="21"/>
                                <w:szCs w:val="21"/>
                                <w:u w:val="single"/>
                              </w:rPr>
                              <w:t xml:space="preserve">                                                                                    </w:t>
                            </w:r>
                          </w:p>
                          <w:p>
                            <w:pPr>
                              <w:pStyle w:val="29"/>
                              <w:spacing w:before="0" w:beforeAutospacing="0" w:after="0" w:afterAutospacing="0" w:line="360" w:lineRule="auto"/>
                              <w:rPr>
                                <w:color w:val="000000"/>
                                <w:sz w:val="21"/>
                                <w:szCs w:val="21"/>
                              </w:rPr>
                            </w:pPr>
                            <w:r>
                              <w:rPr>
                                <w:color w:val="000000"/>
                                <w:sz w:val="21"/>
                                <w:szCs w:val="21"/>
                                <w:u w:val="single"/>
                              </w:rPr>
                              <w:t xml:space="preserve">                                                                                   </w:t>
                            </w:r>
                          </w:p>
                        </w:txbxContent>
                      </wps:txbx>
                      <wps:bodyPr rot="0" vert="horz" wrap="square" lIns="91440" tIns="45720" rIns="91440" bIns="45720" anchor="t" anchorCtr="0" upright="1">
                        <a:noAutofit/>
                      </wps:bodyPr>
                    </wps:wsp>
                  </a:graphicData>
                </a:graphic>
              </wp:anchor>
            </w:drawing>
          </mc:Choice>
          <mc:Fallback>
            <w:pict>
              <v:shape id="文本框 2" o:spid="_x0000_s1026" o:spt="202" type="#_x0000_t202" style="position:absolute;left:0pt;margin-top:361.1pt;height:148.2pt;width:454.2pt;mso-position-horizontal:center;mso-position-horizontal-relative:margin;z-index:251660288;mso-width-relative:page;mso-height-relative:page;" fillcolor="#FFFFFF" filled="t" stroked="t" coordsize="21600,21600" o:gfxdata="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k&#10;3lX62AAAAAkBAAAPAAAAAAAAAAEAIAAAACIAAABkcnMvZG93bnJldi54bWxQSwECFAAUAAAACACH&#10;TuJAVLS8UCQCAAA7BAAADgAAAAAAAAABACAAAAAnAQAAZHJzL2Uyb0RvYy54bWxQSwUGAAAAAAYA&#10;BgBZAQAAvQUAAAAA&#10;">
                <v:fill on="t" focussize="0,0"/>
                <v:stroke color="#000000" miterlimit="8" joinstyle="miter"/>
                <v:imagedata o:title=""/>
                <o:lock v:ext="edit" aspectratio="f"/>
                <v:textbox>
                  <w:txbxContent>
                    <w:p>
                      <w:pPr>
                        <w:pStyle w:val="29"/>
                        <w:spacing w:before="0" w:beforeAutospacing="0" w:after="0" w:afterAutospacing="0" w:line="360" w:lineRule="auto"/>
                        <w:rPr>
                          <w:color w:val="000000"/>
                          <w:sz w:val="21"/>
                          <w:szCs w:val="21"/>
                        </w:rPr>
                      </w:pPr>
                      <w:r>
                        <w:rPr>
                          <w:color w:val="000000"/>
                          <w:sz w:val="21"/>
                          <w:szCs w:val="21"/>
                        </w:rPr>
                        <w:t>同组</w:t>
                      </w:r>
                      <w:r>
                        <w:rPr>
                          <w:rFonts w:hint="eastAsia"/>
                          <w:color w:val="000000"/>
                          <w:sz w:val="21"/>
                          <w:szCs w:val="21"/>
                        </w:rPr>
                        <w:t>评价：</w:t>
                      </w:r>
                    </w:p>
                    <w:p>
                      <w:pPr>
                        <w:pStyle w:val="29"/>
                        <w:spacing w:before="0" w:beforeAutospacing="0" w:after="0" w:afterAutospacing="0" w:line="360" w:lineRule="auto"/>
                        <w:rPr>
                          <w:color w:val="000000"/>
                          <w:sz w:val="21"/>
                          <w:szCs w:val="21"/>
                          <w:u w:val="single"/>
                        </w:rPr>
                      </w:pPr>
                      <w:r>
                        <w:rPr>
                          <w:color w:val="000000"/>
                          <w:sz w:val="21"/>
                          <w:szCs w:val="21"/>
                        </w:rPr>
                        <w:t>本实验</w:t>
                      </w:r>
                      <w:r>
                        <w:rPr>
                          <w:rFonts w:hint="eastAsia"/>
                          <w:color w:val="000000"/>
                          <w:sz w:val="21"/>
                          <w:szCs w:val="21"/>
                        </w:rPr>
                        <w:t>中你的同组人姓名：</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刘颖</w:t>
                      </w:r>
                      <w:r>
                        <w:rPr>
                          <w:color w:val="000000"/>
                          <w:sz w:val="21"/>
                          <w:szCs w:val="21"/>
                          <w:u w:val="single"/>
                        </w:rPr>
                        <w:t xml:space="preserve">                </w:t>
                      </w:r>
                      <w:r>
                        <w:rPr>
                          <w:color w:val="000000"/>
                          <w:sz w:val="21"/>
                          <w:szCs w:val="21"/>
                        </w:rPr>
                        <w:t>学号</w:t>
                      </w:r>
                      <w:r>
                        <w:rPr>
                          <w:rFonts w:hint="eastAsia"/>
                          <w:color w:val="000000"/>
                          <w:sz w:val="21"/>
                          <w:szCs w:val="21"/>
                        </w:rPr>
                        <w:t>：</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U201911663</w:t>
                      </w:r>
                      <w:r>
                        <w:rPr>
                          <w:color w:val="000000"/>
                          <w:sz w:val="21"/>
                          <w:szCs w:val="21"/>
                          <w:u w:val="single"/>
                        </w:rPr>
                        <w:t xml:space="preserve">                            </w:t>
                      </w:r>
                    </w:p>
                    <w:p>
                      <w:pPr>
                        <w:pStyle w:val="29"/>
                        <w:spacing w:before="0" w:beforeAutospacing="0" w:after="0" w:afterAutospacing="0" w:line="360" w:lineRule="auto"/>
                        <w:rPr>
                          <w:color w:val="000000"/>
                          <w:sz w:val="21"/>
                          <w:szCs w:val="21"/>
                        </w:rPr>
                      </w:pPr>
                      <w:r>
                        <w:rPr>
                          <w:color w:val="000000"/>
                          <w:sz w:val="21"/>
                          <w:szCs w:val="21"/>
                        </w:rPr>
                        <w:t>你</w:t>
                      </w:r>
                      <w:r>
                        <w:rPr>
                          <w:rFonts w:hint="eastAsia"/>
                          <w:color w:val="000000"/>
                          <w:sz w:val="21"/>
                          <w:szCs w:val="21"/>
                        </w:rPr>
                        <w:t>给同组人评价：</w:t>
                      </w:r>
                      <w:r>
                        <w:rPr>
                          <w:color w:val="000000"/>
                          <w:sz w:val="21"/>
                          <w:szCs w:val="21"/>
                          <w:u w:val="single"/>
                        </w:rPr>
                        <w:t xml:space="preserve">   </w:t>
                      </w:r>
                      <w:r>
                        <w:rPr>
                          <w:rFonts w:hint="eastAsia"/>
                          <w:color w:val="000000"/>
                          <w:sz w:val="21"/>
                          <w:szCs w:val="21"/>
                          <w:u w:val="single"/>
                          <w:lang w:val="en-US" w:eastAsia="zh-CN"/>
                        </w:rPr>
                        <w:t>优</w:t>
                      </w:r>
                      <w:r>
                        <w:rPr>
                          <w:color w:val="000000"/>
                          <w:sz w:val="21"/>
                          <w:szCs w:val="21"/>
                          <w:u w:val="single"/>
                        </w:rPr>
                        <w:t xml:space="preserve">      </w:t>
                      </w:r>
                      <w:r>
                        <w:rPr>
                          <w:rFonts w:hint="eastAsia"/>
                          <w:color w:val="000000"/>
                          <w:sz w:val="21"/>
                          <w:szCs w:val="21"/>
                        </w:rPr>
                        <w:t>（</w:t>
                      </w:r>
                      <w:r>
                        <w:rPr>
                          <w:color w:val="000000"/>
                          <w:sz w:val="21"/>
                          <w:szCs w:val="21"/>
                        </w:rPr>
                        <w:t>优</w:t>
                      </w:r>
                      <w:r>
                        <w:rPr>
                          <w:rFonts w:hint="eastAsia"/>
                          <w:color w:val="000000"/>
                          <w:sz w:val="21"/>
                          <w:szCs w:val="21"/>
                        </w:rPr>
                        <w:t xml:space="preserve"> </w:t>
                      </w:r>
                      <w:r>
                        <w:rPr>
                          <w:color w:val="000000"/>
                          <w:sz w:val="21"/>
                          <w:szCs w:val="21"/>
                        </w:rPr>
                        <w:t>良</w:t>
                      </w:r>
                      <w:r>
                        <w:rPr>
                          <w:rFonts w:hint="eastAsia"/>
                          <w:color w:val="000000"/>
                          <w:sz w:val="21"/>
                          <w:szCs w:val="21"/>
                        </w:rPr>
                        <w:t xml:space="preserve"> </w:t>
                      </w:r>
                      <w:r>
                        <w:rPr>
                          <w:color w:val="000000"/>
                          <w:sz w:val="21"/>
                          <w:szCs w:val="21"/>
                        </w:rPr>
                        <w:t>中</w:t>
                      </w:r>
                      <w:r>
                        <w:rPr>
                          <w:rFonts w:hint="eastAsia"/>
                          <w:color w:val="000000"/>
                          <w:sz w:val="21"/>
                          <w:szCs w:val="21"/>
                        </w:rPr>
                        <w:t xml:space="preserve"> </w:t>
                      </w:r>
                      <w:r>
                        <w:rPr>
                          <w:color w:val="000000"/>
                          <w:sz w:val="21"/>
                          <w:szCs w:val="21"/>
                        </w:rPr>
                        <w:t>及格</w:t>
                      </w:r>
                      <w:r>
                        <w:rPr>
                          <w:rFonts w:hint="eastAsia"/>
                          <w:color w:val="000000"/>
                          <w:sz w:val="21"/>
                          <w:szCs w:val="21"/>
                        </w:rPr>
                        <w:t>）；</w:t>
                      </w:r>
                    </w:p>
                    <w:p>
                      <w:pPr>
                        <w:pStyle w:val="29"/>
                        <w:spacing w:before="0" w:beforeAutospacing="0" w:after="0" w:afterAutospacing="0" w:line="360" w:lineRule="auto"/>
                        <w:rPr>
                          <w:color w:val="000000"/>
                          <w:sz w:val="21"/>
                          <w:szCs w:val="21"/>
                          <w:u w:val="single"/>
                        </w:rPr>
                      </w:pPr>
                      <w:r>
                        <w:rPr>
                          <w:color w:val="000000"/>
                          <w:sz w:val="21"/>
                          <w:szCs w:val="21"/>
                        </w:rPr>
                        <w:t>理由</w:t>
                      </w:r>
                      <w:r>
                        <w:rPr>
                          <w:rFonts w:hint="eastAsia"/>
                          <w:color w:val="000000"/>
                          <w:sz w:val="21"/>
                          <w:szCs w:val="21"/>
                        </w:rPr>
                        <w:t>：</w:t>
                      </w:r>
                      <w:r>
                        <w:rPr>
                          <w:rFonts w:hint="eastAsia"/>
                          <w:color w:val="000000"/>
                          <w:sz w:val="21"/>
                          <w:szCs w:val="21"/>
                          <w:u w:val="single"/>
                        </w:rPr>
                        <w:t xml:space="preserve"> </w:t>
                      </w:r>
                      <w:r>
                        <w:rPr>
                          <w:color w:val="000000"/>
                          <w:sz w:val="21"/>
                          <w:szCs w:val="21"/>
                          <w:u w:val="single"/>
                        </w:rPr>
                        <w:t xml:space="preserve"> </w:t>
                      </w:r>
                      <w:r>
                        <w:rPr>
                          <w:rFonts w:hint="eastAsia"/>
                          <w:color w:val="000000"/>
                          <w:sz w:val="21"/>
                          <w:szCs w:val="21"/>
                          <w:u w:val="single"/>
                          <w:lang w:val="en-US" w:eastAsia="zh-CN"/>
                        </w:rPr>
                        <w:t>任务完成迅速，面对问题懂得利用搜索引擎，解决问题能力强。</w:t>
                      </w:r>
                      <w:r>
                        <w:rPr>
                          <w:color w:val="000000"/>
                          <w:sz w:val="21"/>
                          <w:szCs w:val="21"/>
                          <w:u w:val="single"/>
                        </w:rPr>
                        <w:t xml:space="preserve">                                                                            </w:t>
                      </w:r>
                    </w:p>
                    <w:p>
                      <w:pPr>
                        <w:pStyle w:val="29"/>
                        <w:spacing w:before="0" w:beforeAutospacing="0" w:after="0" w:afterAutospacing="0" w:line="360" w:lineRule="auto"/>
                        <w:rPr>
                          <w:color w:val="000000"/>
                          <w:sz w:val="21"/>
                          <w:szCs w:val="21"/>
                          <w:u w:val="single"/>
                        </w:rPr>
                      </w:pPr>
                      <w:r>
                        <w:rPr>
                          <w:color w:val="000000"/>
                          <w:sz w:val="21"/>
                          <w:szCs w:val="21"/>
                          <w:u w:val="single"/>
                        </w:rPr>
                        <w:t xml:space="preserve">                                                                                    </w:t>
                      </w:r>
                    </w:p>
                    <w:p>
                      <w:pPr>
                        <w:pStyle w:val="29"/>
                        <w:spacing w:before="0" w:beforeAutospacing="0" w:after="0" w:afterAutospacing="0" w:line="360" w:lineRule="auto"/>
                        <w:rPr>
                          <w:color w:val="000000"/>
                          <w:sz w:val="21"/>
                          <w:szCs w:val="21"/>
                        </w:rPr>
                      </w:pPr>
                      <w:r>
                        <w:rPr>
                          <w:color w:val="000000"/>
                          <w:sz w:val="21"/>
                          <w:szCs w:val="21"/>
                          <w:u w:val="single"/>
                        </w:rPr>
                        <w:t xml:space="preserve">                                                                                   </w:t>
                      </w:r>
                    </w:p>
                  </w:txbxContent>
                </v:textbox>
              </v:shape>
            </w:pict>
          </mc:Fallback>
        </mc:AlternateContent>
      </w:r>
    </w:p>
    <w:p>
      <w:pPr>
        <w:pStyle w:val="2"/>
        <w:spacing w:before="411" w:after="411"/>
        <w:rPr>
          <w:rFonts w:ascii="黑体" w:hAnsi="黑体" w:eastAsia="黑体"/>
          <w:sz w:val="36"/>
          <w:szCs w:val="36"/>
        </w:rPr>
      </w:pPr>
      <w:r>
        <w:rPr>
          <w:rFonts w:hint="eastAsia" w:ascii="黑体" w:hAnsi="黑体" w:eastAsia="黑体"/>
          <w:sz w:val="36"/>
          <w:szCs w:val="36"/>
        </w:rPr>
        <w:t>实验一：Win7靶机安装</w:t>
      </w:r>
      <w:r>
        <w:rPr>
          <w:rFonts w:ascii="黑体" w:hAnsi="黑体" w:eastAsia="黑体"/>
          <w:sz w:val="36"/>
          <w:szCs w:val="36"/>
        </w:rPr>
        <w:t>与测试</w:t>
      </w:r>
      <w:bookmarkEnd w:id="5"/>
    </w:p>
    <w:p>
      <w:pPr>
        <w:pStyle w:val="3"/>
        <w:spacing w:before="411" w:after="205"/>
      </w:pPr>
      <w:bookmarkStart w:id="6" w:name="_Toc55812615"/>
      <w:r>
        <w:rPr>
          <w:rFonts w:hint="eastAsia"/>
        </w:rPr>
        <w:t>实验环境及要求</w:t>
      </w:r>
      <w:bookmarkEnd w:id="6"/>
    </w:p>
    <w:p>
      <w:pPr>
        <w:rPr>
          <w:b/>
        </w:rPr>
      </w:pPr>
      <w:r>
        <w:rPr>
          <w:rFonts w:hint="eastAsia"/>
          <w:b/>
        </w:rPr>
        <w:t>实验平台（1-2个虚拟机）：</w:t>
      </w:r>
    </w:p>
    <w:p>
      <w:r>
        <w:rPr>
          <w:rFonts w:hint="eastAsia"/>
        </w:rPr>
        <w:t>Vmware</w:t>
      </w:r>
      <w:r>
        <w:t xml:space="preserve"> </w:t>
      </w:r>
      <w:r>
        <w:rPr>
          <w:rFonts w:hint="eastAsia"/>
        </w:rPr>
        <w:t>12以上 或者 Virtual Box6.0以上</w:t>
      </w:r>
      <w:r>
        <w:t>。</w:t>
      </w:r>
    </w:p>
    <w:p>
      <w:r>
        <w:rPr>
          <w:rFonts w:hint="eastAsia"/>
        </w:rPr>
        <w:t>配合安装1：</w:t>
      </w:r>
      <w:r>
        <w:t>windows7</w:t>
      </w:r>
      <w:r>
        <w:rPr>
          <w:rFonts w:hint="eastAsia"/>
        </w:rPr>
        <w:t>虚拟机、2：</w:t>
      </w:r>
      <w:r>
        <w:t>Wireshark</w:t>
      </w:r>
      <w:r>
        <w:rPr>
          <w:rFonts w:hint="eastAsia"/>
        </w:rPr>
        <w:t>截包</w:t>
      </w:r>
      <w:r>
        <w:t>工具</w:t>
      </w:r>
      <w:r>
        <w:rPr>
          <w:rFonts w:hint="eastAsia"/>
        </w:rPr>
        <w:t xml:space="preserve"> </w:t>
      </w:r>
      <w:r>
        <w:t>3</w:t>
      </w:r>
      <w:r>
        <w:rPr>
          <w:rFonts w:hint="eastAsia"/>
        </w:rPr>
        <w:t>：VC6/</w:t>
      </w:r>
      <w:r>
        <w:t>VS2010</w:t>
      </w:r>
      <w:r>
        <w:rPr>
          <w:rFonts w:hint="eastAsia"/>
        </w:rPr>
        <w:t>开发环境</w:t>
      </w:r>
      <w:r>
        <w:t xml:space="preserve"> </w:t>
      </w:r>
      <w:r>
        <w:rPr>
          <w:rFonts w:hint="eastAsia"/>
        </w:rPr>
        <w:t>4：</w:t>
      </w:r>
      <w:r>
        <w:t>IIS web服务</w:t>
      </w:r>
      <w:r>
        <w:rPr>
          <w:rFonts w:hint="eastAsia"/>
        </w:rPr>
        <w:t>,</w:t>
      </w:r>
      <w:r>
        <w:t>DVWA+phpstudy 5:WannaCry</w:t>
      </w:r>
      <w:r>
        <w:rPr>
          <w:rFonts w:hint="eastAsia"/>
        </w:rPr>
        <w:t>病毒</w:t>
      </w:r>
      <w:r>
        <w:t>测试</w:t>
      </w:r>
      <w:r>
        <w:rPr>
          <w:rFonts w:hint="eastAsia"/>
        </w:rPr>
        <w:t>(可快照恢复)</w:t>
      </w:r>
      <w:r>
        <w:t xml:space="preserve"> ,</w:t>
      </w:r>
      <w:r>
        <w:rPr>
          <w:rFonts w:hint="eastAsia"/>
        </w:rPr>
        <w:t>上述软件</w:t>
      </w:r>
      <w:r>
        <w:t>下载</w:t>
      </w:r>
      <w:r>
        <w:rPr>
          <w:rFonts w:hint="eastAsia"/>
        </w:rPr>
        <w:t>地址</w:t>
      </w:r>
      <w:r>
        <w:t>由教师在线公布。</w:t>
      </w:r>
    </w:p>
    <w:p>
      <w:r>
        <w:rPr>
          <w:rFonts w:hint="eastAsia"/>
        </w:rPr>
        <w:t>网络ip配置：采取NAT方式</w:t>
      </w:r>
      <w:r>
        <w:t>接入网络，</w:t>
      </w:r>
      <w:r>
        <w:rPr>
          <w:rFonts w:hint="eastAsia"/>
        </w:rPr>
        <w:t>IP动态</w:t>
      </w:r>
      <w:r>
        <w:t>获取</w:t>
      </w:r>
    </w:p>
    <w:p>
      <w:r>
        <w:rPr>
          <w:rFonts w:hint="eastAsia"/>
          <w:b/>
        </w:rPr>
        <w:t>实验分组（</w:t>
      </w:r>
      <w:r>
        <w:rPr>
          <w:b/>
        </w:rPr>
        <w:t>2</w:t>
      </w:r>
      <w:r>
        <w:rPr>
          <w:rFonts w:hint="eastAsia"/>
          <w:b/>
        </w:rPr>
        <w:t>人）</w:t>
      </w:r>
      <w:r>
        <w:rPr>
          <w:rFonts w:hint="eastAsia"/>
        </w:rPr>
        <w:t>：</w:t>
      </w:r>
    </w:p>
    <w:p>
      <w:r>
        <w:rPr>
          <w:rFonts w:hint="eastAsia"/>
        </w:rPr>
        <w:t>2人一组，本组名单</w:t>
      </w:r>
      <w:r>
        <w:rPr>
          <w:rFonts w:hint="eastAsia"/>
          <w:lang w:val="en-US" w:eastAsia="zh-CN"/>
        </w:rPr>
        <w:t xml:space="preserve"> </w:t>
      </w:r>
      <w:r>
        <w:rPr>
          <w:rFonts w:hint="eastAsia"/>
          <w:u w:val="single"/>
          <w:lang w:val="en-US" w:eastAsia="zh-CN"/>
        </w:rPr>
        <w:t>刘颖</w:t>
      </w:r>
      <w:r>
        <w:t>,</w:t>
      </w:r>
      <w:r>
        <w:rPr>
          <w:rFonts w:hint="eastAsia"/>
          <w:lang w:val="en-US" w:eastAsia="zh-CN"/>
        </w:rPr>
        <w:t xml:space="preserve"> </w:t>
      </w:r>
      <w:r>
        <w:rPr>
          <w:rFonts w:hint="eastAsia"/>
          <w:i w:val="0"/>
          <w:iCs w:val="0"/>
          <w:u w:val="single"/>
          <w:lang w:val="en-US" w:eastAsia="zh-CN"/>
        </w:rPr>
        <w:t>李欣宇</w:t>
      </w:r>
      <w:r>
        <w:rPr>
          <w:rFonts w:hint="eastAsia"/>
        </w:rPr>
        <w:t>。</w:t>
      </w:r>
    </w:p>
    <w:p>
      <w:pPr>
        <w:pStyle w:val="3"/>
        <w:spacing w:before="411" w:after="205"/>
      </w:pPr>
      <w:bookmarkStart w:id="7" w:name="_Toc55812616"/>
      <w:bookmarkStart w:id="8" w:name="_Toc164150360"/>
      <w:r>
        <w:rPr>
          <w:rFonts w:hint="eastAsia"/>
        </w:rPr>
        <w:t>实验任务（共6个小任务关卡）</w:t>
      </w:r>
      <w:bookmarkEnd w:id="7"/>
      <w:r>
        <w:rPr>
          <w:rFonts w:hint="eastAsia"/>
        </w:rPr>
        <w:t>(在下述任务下面列上截图与说明</w:t>
      </w:r>
      <w:r>
        <w:t>)</w:t>
      </w:r>
    </w:p>
    <w:p>
      <w:pPr>
        <w:pStyle w:val="4"/>
        <w:spacing w:before="205" w:after="205"/>
      </w:pPr>
      <w:r>
        <w:rPr>
          <w:rFonts w:hint="eastAsia"/>
        </w:rPr>
        <w:t>任务1安装VMWare与windows7虚拟机：</w:t>
      </w:r>
    </w:p>
    <w:p>
      <w:r>
        <w:rPr>
          <w:rFonts w:hint="eastAsia"/>
          <w:b/>
        </w:rPr>
        <w:t>注意下载VMWare</w:t>
      </w:r>
      <w:r>
        <w:rPr>
          <w:b/>
        </w:rPr>
        <w:t>12</w:t>
      </w:r>
      <w:r>
        <w:rPr>
          <w:rFonts w:hint="eastAsia"/>
          <w:b/>
        </w:rPr>
        <w:t>与windows7安装ISO文件，根据</w:t>
      </w:r>
      <w:r>
        <w:rPr>
          <w:b/>
        </w:rPr>
        <w:t>自己的</w:t>
      </w:r>
      <w:r>
        <w:rPr>
          <w:rFonts w:hint="eastAsia"/>
          <w:b/>
        </w:rPr>
        <w:t>CPU选择32位</w:t>
      </w:r>
      <w:r>
        <w:rPr>
          <w:b/>
        </w:rPr>
        <w:t>或者</w:t>
      </w:r>
      <w:r>
        <w:rPr>
          <w:rFonts w:hint="eastAsia"/>
          <w:b/>
        </w:rPr>
        <w:t>64位windows7</w:t>
      </w:r>
      <w:r>
        <w:rPr>
          <w:b/>
        </w:rPr>
        <w:t>,</w:t>
      </w:r>
      <w:r>
        <w:rPr>
          <w:rFonts w:hint="eastAsia"/>
          <w:b/>
        </w:rPr>
        <w:t xml:space="preserve"> Virtual Box6.0也可以</w:t>
      </w:r>
      <w:r>
        <w:rPr>
          <w:b/>
        </w:rPr>
        <w:t>作为靶机安装环境</w:t>
      </w:r>
      <w:r>
        <w:rPr>
          <w:rFonts w:hint="eastAsia"/>
          <w:b/>
        </w:rPr>
        <w:t>：</w:t>
      </w:r>
    </w:p>
    <w:p>
      <w:r>
        <w:rPr>
          <w:rFonts w:hint="eastAsia"/>
        </w:rPr>
        <w:t>在安装</w:t>
      </w:r>
      <w:r>
        <w:t>完成</w:t>
      </w:r>
      <w:r>
        <w:rPr>
          <w:rFonts w:hint="eastAsia"/>
        </w:rPr>
        <w:t>VMWare后</w:t>
      </w:r>
      <w:r>
        <w:t>，</w:t>
      </w:r>
      <w:r>
        <w:rPr>
          <w:rFonts w:hint="eastAsia"/>
        </w:rPr>
        <w:t>新建</w:t>
      </w:r>
      <w:r>
        <w:t>虚拟机，注意将</w:t>
      </w:r>
      <w:r>
        <w:rPr>
          <w:rFonts w:hint="eastAsia"/>
        </w:rPr>
        <w:t>windows7 的ISO文件作为虚拟</w:t>
      </w:r>
      <w:r>
        <w:t>光盘进行安装</w:t>
      </w:r>
      <w:r>
        <w:rPr>
          <w:rFonts w:hint="eastAsia"/>
        </w:rPr>
        <w:t>。</w:t>
      </w:r>
    </w:p>
    <w:p>
      <w:pPr>
        <w:rPr>
          <w:rFonts w:hint="eastAsia"/>
        </w:rPr>
      </w:pPr>
      <w:r>
        <w:rPr>
          <w:rFonts w:hint="eastAsia"/>
        </w:rPr>
        <w:t>1)</w:t>
      </w:r>
      <w:r>
        <w:t xml:space="preserve"> </w:t>
      </w:r>
      <w:r>
        <w:rPr>
          <w:rFonts w:hint="eastAsia"/>
        </w:rPr>
        <w:t>在</w:t>
      </w:r>
      <w:r>
        <w:t>安装</w:t>
      </w:r>
      <w:r>
        <w:rPr>
          <w:rFonts w:hint="eastAsia"/>
        </w:rPr>
        <w:t>VMWare Tools后</w:t>
      </w:r>
      <w:r>
        <w:t>，</w:t>
      </w:r>
      <w:r>
        <w:rPr>
          <w:rFonts w:hint="eastAsia"/>
        </w:rPr>
        <w:t>请分别</w:t>
      </w:r>
      <w:r>
        <w:t>采用</w:t>
      </w:r>
      <w:r>
        <w:rPr>
          <w:rFonts w:hint="eastAsia"/>
        </w:rPr>
        <w:t>Unity/全屏/控制台</w:t>
      </w:r>
      <w:r>
        <w:t>视图使用虚拟机</w:t>
      </w:r>
      <w:r>
        <w:rPr>
          <w:rFonts w:hint="eastAsia"/>
        </w:rPr>
        <w:t>，</w:t>
      </w:r>
      <w:r>
        <w:t>观察虚拟机</w:t>
      </w:r>
      <w:r>
        <w:rPr>
          <w:rFonts w:hint="eastAsia"/>
        </w:rPr>
        <w:t>显示</w:t>
      </w:r>
      <w:r>
        <w:t>有什么区别</w:t>
      </w:r>
      <w:r>
        <w:rPr>
          <w:rFonts w:hint="eastAsia"/>
        </w:rPr>
        <w:t>；</w:t>
      </w:r>
    </w:p>
    <w:p>
      <w:pPr>
        <w:rPr>
          <w:rFonts w:hint="eastAsia"/>
        </w:rPr>
      </w:pPr>
    </w:p>
    <w:p>
      <w:r>
        <w:rPr>
          <w:rFonts w:hint="eastAsia"/>
        </w:rPr>
        <w:t>2</w:t>
      </w:r>
      <w:r>
        <w:t xml:space="preserve">) </w:t>
      </w:r>
      <w:r>
        <w:rPr>
          <w:rFonts w:hint="eastAsia"/>
        </w:rPr>
        <w:t>使用</w:t>
      </w:r>
      <w:r>
        <w:t xml:space="preserve">快照功能，测试快照恢复能够实现什么功能； </w:t>
      </w:r>
    </w:p>
    <w:p>
      <w:r>
        <w:rPr>
          <w:rFonts w:hint="eastAsia"/>
        </w:rPr>
        <w:t>3</w:t>
      </w:r>
      <w:r>
        <w:t xml:space="preserve">) </w:t>
      </w:r>
      <w:r>
        <w:rPr>
          <w:rFonts w:hint="eastAsia"/>
        </w:rPr>
        <w:t>增加</w:t>
      </w:r>
      <w:r>
        <w:t>一个虚拟磁盘或者物理磁盘，查看虚拟机的状态变化；</w:t>
      </w:r>
    </w:p>
    <w:p>
      <w:r>
        <w:rPr>
          <w:rFonts w:hint="eastAsia"/>
        </w:rPr>
        <w:t>4</w:t>
      </w:r>
      <w:r>
        <w:t xml:space="preserve">) </w:t>
      </w:r>
      <w:r>
        <w:rPr>
          <w:rFonts w:hint="eastAsia"/>
        </w:rPr>
        <w:t>进入</w:t>
      </w:r>
      <w:r>
        <w:t>虚拟机后，</w:t>
      </w:r>
      <w:r>
        <w:rPr>
          <w:rFonts w:hint="eastAsia"/>
        </w:rPr>
        <w:t>用IPConfig命令列出虚拟机</w:t>
      </w:r>
      <w:r>
        <w:t>的网络配置</w:t>
      </w:r>
      <w:r>
        <w:rPr>
          <w:rFonts w:hint="eastAsia"/>
        </w:rPr>
        <w:t>；</w:t>
      </w:r>
      <w:r>
        <w:t xml:space="preserve"> </w:t>
      </w:r>
    </w:p>
    <w:p>
      <w:pPr>
        <w:rPr>
          <w:rFonts w:hint="eastAsia"/>
        </w:rPr>
      </w:pPr>
      <w:r>
        <w:rPr>
          <w:rFonts w:hint="eastAsia"/>
        </w:rPr>
        <w:t>5</w:t>
      </w:r>
      <w:r>
        <w:t xml:space="preserve">) </w:t>
      </w:r>
      <w:r>
        <w:rPr>
          <w:rFonts w:hint="eastAsia"/>
        </w:rPr>
        <w:t>进入</w:t>
      </w:r>
      <w:r>
        <w:t>系统与安全，打开防火墙，</w:t>
      </w:r>
      <w:r>
        <w:rPr>
          <w:rFonts w:hint="eastAsia"/>
        </w:rPr>
        <w:t>尝试</w:t>
      </w:r>
      <w:r>
        <w:t>关闭某个应用程序通信，测试是什么效果</w:t>
      </w:r>
      <w:r>
        <w:rPr>
          <w:rFonts w:hint="eastAsia"/>
        </w:rPr>
        <w:t>。</w:t>
      </w:r>
    </w:p>
    <w:p>
      <w:pPr>
        <w:rPr>
          <w:rFonts w:hint="eastAsia"/>
        </w:rPr>
      </w:pPr>
    </w:p>
    <w:p>
      <w:pPr>
        <w:rPr>
          <w:rFonts w:hint="eastAsia"/>
          <w:b/>
          <w:bCs/>
          <w:lang w:val="en-US" w:eastAsia="zh-CN"/>
        </w:rPr>
      </w:pPr>
      <w:r>
        <w:rPr>
          <w:rFonts w:hint="eastAsia"/>
          <w:b/>
          <w:bCs/>
          <w:lang w:val="en-US" w:eastAsia="zh-CN"/>
        </w:rPr>
        <w:t>过程记录：</w:t>
      </w:r>
    </w:p>
    <w:p>
      <w:pPr>
        <w:rPr>
          <w:rFonts w:hint="default"/>
          <w:lang w:val="en-US" w:eastAsia="zh-CN"/>
        </w:rPr>
      </w:pPr>
      <w:r>
        <w:rPr>
          <w:rFonts w:hint="eastAsia"/>
          <w:lang w:val="en-US" w:eastAsia="zh-CN"/>
        </w:rPr>
        <w:t>1）以下分别为unity模式与控制台视图，全屏模式即为全屏显示。全屏模式下可以隐藏宿主机的界面，U nity下可以从从宿主机的桌面启动虚拟机的程序而且隐藏其余的虚拟机用户界面。控制台界面下以程序软件的形式使用虚拟机。</w:t>
      </w:r>
    </w:p>
    <w:p>
      <w:pPr>
        <w:jc w:val="center"/>
        <w:rPr>
          <w:rFonts w:hint="default"/>
          <w:lang w:val="en-US" w:eastAsia="zh-CN"/>
        </w:rPr>
      </w:pPr>
      <w:r>
        <w:rPr>
          <w:rFonts w:hint="default"/>
          <w:lang w:val="en-US" w:eastAsia="zh-CN"/>
        </w:rPr>
        <w:drawing>
          <wp:inline distT="0" distB="0" distL="114300" distR="114300">
            <wp:extent cx="3188335" cy="3229610"/>
            <wp:effectExtent l="0" t="0" r="2540" b="8890"/>
            <wp:docPr id="5" name="图片 5" descr="`@_UH}P6ZIVO)GXBCHN1I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_UH}P6ZIVO)GXBCHN1IIM"/>
                    <pic:cNvPicPr>
                      <a:picLocks noChangeAspect="1"/>
                    </pic:cNvPicPr>
                  </pic:nvPicPr>
                  <pic:blipFill>
                    <a:blip r:embed="rId6"/>
                    <a:stretch>
                      <a:fillRect/>
                    </a:stretch>
                  </pic:blipFill>
                  <pic:spPr>
                    <a:xfrm>
                      <a:off x="0" y="0"/>
                      <a:ext cx="3188335" cy="3229610"/>
                    </a:xfrm>
                    <a:prstGeom prst="rect">
                      <a:avLst/>
                    </a:prstGeom>
                  </pic:spPr>
                </pic:pic>
              </a:graphicData>
            </a:graphic>
          </wp:inline>
        </w:drawing>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651885" cy="3602990"/>
            <wp:effectExtent l="0" t="0" r="5715" b="6985"/>
            <wp:docPr id="4" name="图片 4" descr="6XW67@LA5LCT7OY5JJ4CS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XW67@LA5LCT7OY5JJ4CS7H"/>
                    <pic:cNvPicPr>
                      <a:picLocks noChangeAspect="1"/>
                    </pic:cNvPicPr>
                  </pic:nvPicPr>
                  <pic:blipFill>
                    <a:blip r:embed="rId7"/>
                    <a:stretch>
                      <a:fillRect/>
                    </a:stretch>
                  </pic:blipFill>
                  <pic:spPr>
                    <a:xfrm>
                      <a:off x="0" y="0"/>
                      <a:ext cx="3651885" cy="3602990"/>
                    </a:xfrm>
                    <a:prstGeom prst="rect">
                      <a:avLst/>
                    </a:prstGeom>
                  </pic:spPr>
                </pic:pic>
              </a:graphicData>
            </a:graphic>
          </wp:inline>
        </w:drawing>
      </w:r>
    </w:p>
    <w:p>
      <w:pPr>
        <w:rPr>
          <w:rFonts w:hint="eastAsia"/>
          <w:lang w:val="en-US" w:eastAsia="zh-CN"/>
        </w:rPr>
      </w:pPr>
      <w:r>
        <w:rPr>
          <w:rFonts w:hint="eastAsia"/>
          <w:lang w:val="en-US" w:eastAsia="zh-CN"/>
        </w:rPr>
        <w:t>2）快照功能可以恢复拍下快照时系统的状态。</w:t>
      </w:r>
    </w:p>
    <w:p>
      <w:pPr>
        <w:rPr>
          <w:rFonts w:hint="default"/>
          <w:lang w:val="en-US" w:eastAsia="zh-CN"/>
        </w:rPr>
      </w:pPr>
      <w:r>
        <w:rPr>
          <w:rFonts w:hint="eastAsia"/>
          <w:lang w:val="en-US" w:eastAsia="zh-CN"/>
        </w:rPr>
        <w:t>3）添加一个虚拟硬盘后，虚拟机会多出一个未进行初始化的磁盘，初始化后会多出一个盘</w:t>
      </w:r>
    </w:p>
    <w:p>
      <w:pPr>
        <w:jc w:val="center"/>
        <w:rPr>
          <w:rFonts w:hint="eastAsia"/>
          <w:lang w:val="en-US" w:eastAsia="zh-CN"/>
        </w:rPr>
      </w:pPr>
      <w:r>
        <w:rPr>
          <w:rFonts w:hint="eastAsia"/>
          <w:lang w:val="en-US" w:eastAsia="zh-CN"/>
        </w:rPr>
        <w:drawing>
          <wp:inline distT="0" distB="0" distL="114300" distR="114300">
            <wp:extent cx="3527425" cy="3470275"/>
            <wp:effectExtent l="0" t="0" r="6350" b="6350"/>
            <wp:docPr id="8" name="图片 8" descr="F4~83JAQI(P5XDYLX5%]M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4~83JAQI(P5XDYLX5%]MSK"/>
                    <pic:cNvPicPr>
                      <a:picLocks noChangeAspect="1"/>
                    </pic:cNvPicPr>
                  </pic:nvPicPr>
                  <pic:blipFill>
                    <a:blip r:embed="rId8"/>
                    <a:stretch>
                      <a:fillRect/>
                    </a:stretch>
                  </pic:blipFill>
                  <pic:spPr>
                    <a:xfrm>
                      <a:off x="0" y="0"/>
                      <a:ext cx="3527425" cy="3470275"/>
                    </a:xfrm>
                    <a:prstGeom prst="rect">
                      <a:avLst/>
                    </a:prstGeom>
                  </pic:spPr>
                </pic:pic>
              </a:graphicData>
            </a:graphic>
          </wp:inline>
        </w:drawing>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777615" cy="3298825"/>
            <wp:effectExtent l="0" t="0" r="3810" b="6350"/>
            <wp:docPr id="6" name="图片 6" descr="$3D9@FE`5PK~VK65P9FO~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D9@FE`5PK~VK65P9FO~UY"/>
                    <pic:cNvPicPr>
                      <a:picLocks noChangeAspect="1"/>
                    </pic:cNvPicPr>
                  </pic:nvPicPr>
                  <pic:blipFill>
                    <a:blip r:embed="rId9"/>
                    <a:stretch>
                      <a:fillRect/>
                    </a:stretch>
                  </pic:blipFill>
                  <pic:spPr>
                    <a:xfrm>
                      <a:off x="0" y="0"/>
                      <a:ext cx="3777615" cy="3298825"/>
                    </a:xfrm>
                    <a:prstGeom prst="rect">
                      <a:avLst/>
                    </a:prstGeom>
                  </pic:spPr>
                </pic:pic>
              </a:graphicData>
            </a:graphic>
          </wp:inline>
        </w:drawing>
      </w:r>
      <w:r>
        <w:rPr>
          <w:rFonts w:hint="eastAsia"/>
          <w:lang w:val="en-US" w:eastAsia="zh-CN"/>
        </w:rPr>
        <w:drawing>
          <wp:inline distT="0" distB="0" distL="114300" distR="114300">
            <wp:extent cx="3364230" cy="2938145"/>
            <wp:effectExtent l="0" t="0" r="7620" b="5080"/>
            <wp:docPr id="7" name="图片 7" descr="I4X)G~7CLIP25~I7WTJ$B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4X)G~7CLIP25~I7WTJ$BHY"/>
                    <pic:cNvPicPr>
                      <a:picLocks noChangeAspect="1"/>
                    </pic:cNvPicPr>
                  </pic:nvPicPr>
                  <pic:blipFill>
                    <a:blip r:embed="rId10"/>
                    <a:stretch>
                      <a:fillRect/>
                    </a:stretch>
                  </pic:blipFill>
                  <pic:spPr>
                    <a:xfrm>
                      <a:off x="0" y="0"/>
                      <a:ext cx="3364230" cy="29381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4）Ifconfig</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3862070" cy="3372485"/>
            <wp:effectExtent l="0" t="0" r="5080" b="8890"/>
            <wp:docPr id="9" name="图片 9" descr="9ODW9@RJRKL4V)0RE]1M`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ODW9@RJRKL4V)0RE]1M`HW"/>
                    <pic:cNvPicPr>
                      <a:picLocks noChangeAspect="1"/>
                    </pic:cNvPicPr>
                  </pic:nvPicPr>
                  <pic:blipFill>
                    <a:blip r:embed="rId11"/>
                    <a:stretch>
                      <a:fillRect/>
                    </a:stretch>
                  </pic:blipFill>
                  <pic:spPr>
                    <a:xfrm>
                      <a:off x="0" y="0"/>
                      <a:ext cx="3862070" cy="337248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5）添加一条高级规则中的出站规则，将浏览器禁用后，无法打开网页</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4646930" cy="4058285"/>
            <wp:effectExtent l="0" t="0" r="1270" b="8890"/>
            <wp:docPr id="10" name="图片 10" descr="NQE$1_%ZR3F~%68LW}2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QE$1_%ZR3F~%68LW}22243"/>
                    <pic:cNvPicPr>
                      <a:picLocks noChangeAspect="1"/>
                    </pic:cNvPicPr>
                  </pic:nvPicPr>
                  <pic:blipFill>
                    <a:blip r:embed="rId12"/>
                    <a:stretch>
                      <a:fillRect/>
                    </a:stretch>
                  </pic:blipFill>
                  <pic:spPr>
                    <a:xfrm>
                      <a:off x="0" y="0"/>
                      <a:ext cx="4646930" cy="4058285"/>
                    </a:xfrm>
                    <a:prstGeom prst="rect">
                      <a:avLst/>
                    </a:prstGeom>
                  </pic:spPr>
                </pic:pic>
              </a:graphicData>
            </a:graphic>
          </wp:inline>
        </w:drawing>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4328160" cy="2301875"/>
            <wp:effectExtent l="0" t="0" r="5715" b="3175"/>
            <wp:docPr id="11" name="图片 11" descr="R_T0NSGYU4R~MN405FMUK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_T0NSGYU4R~MN405FMUKGY"/>
                    <pic:cNvPicPr>
                      <a:picLocks noChangeAspect="1"/>
                    </pic:cNvPicPr>
                  </pic:nvPicPr>
                  <pic:blipFill>
                    <a:blip r:embed="rId13"/>
                    <a:stretch>
                      <a:fillRect/>
                    </a:stretch>
                  </pic:blipFill>
                  <pic:spPr>
                    <a:xfrm>
                      <a:off x="0" y="0"/>
                      <a:ext cx="4328160" cy="2301875"/>
                    </a:xfrm>
                    <a:prstGeom prst="rect">
                      <a:avLst/>
                    </a:prstGeom>
                  </pic:spPr>
                </pic:pic>
              </a:graphicData>
            </a:graphic>
          </wp:inline>
        </w:drawing>
      </w:r>
    </w:p>
    <w:p>
      <w:pPr>
        <w:pStyle w:val="4"/>
        <w:spacing w:before="205" w:after="205"/>
      </w:pPr>
      <w:r>
        <w:rPr>
          <w:rFonts w:hint="eastAsia"/>
        </w:rPr>
        <w:t>任务2</w:t>
      </w:r>
      <w:r>
        <w:t xml:space="preserve"> </w:t>
      </w:r>
      <w:r>
        <w:rPr>
          <w:rFonts w:hint="eastAsia"/>
        </w:rPr>
        <w:t>安装Wireshark：</w:t>
      </w:r>
    </w:p>
    <w:p>
      <w:pPr>
        <w:ind w:firstLine="454" w:firstLineChars="200"/>
      </w:pPr>
      <w:r>
        <w:rPr>
          <w:rFonts w:hint="eastAsia"/>
        </w:rPr>
        <w:t>W</w:t>
      </w:r>
      <w:r>
        <w:rPr>
          <w:rFonts w:hint="eastAsia"/>
          <w:b/>
          <w:bCs/>
        </w:rPr>
        <w:t>ireshark</w:t>
      </w:r>
      <w:r>
        <w:rPr>
          <w:rFonts w:hint="eastAsia"/>
        </w:rPr>
        <w:t>是一款用途较广的网络报文分析工具。主要作用是尝试捕获网络包，并尝试显示包的尽可能详细的情况。网络管理员使用Wireshark来检测网络问题，网络安全工程师使用wireshark最新版来检查资讯安全相关问题，开发者使用Wireshark来为新的通讯协定除错，普通使用者使用Wireshark官方版来学习网络协定的相关知识。本次任务中，主要完成安装与基本的验证，后续的分级实践网络安全实验，可以使用Wireshark做网络报文的协议分析。</w:t>
      </w:r>
    </w:p>
    <w:p>
      <w:pPr>
        <w:ind w:firstLine="227" w:firstLineChars="100"/>
      </w:pPr>
      <w:r>
        <w:rPr>
          <w:rFonts w:hint="eastAsia"/>
          <w:b/>
        </w:rPr>
        <w:t>注意在</w:t>
      </w:r>
      <w:r>
        <w:rPr>
          <w:b/>
        </w:rPr>
        <w:t>虚拟机</w:t>
      </w:r>
      <w:r>
        <w:rPr>
          <w:rFonts w:hint="eastAsia"/>
          <w:b/>
        </w:rPr>
        <w:t>中</w:t>
      </w:r>
      <w:r>
        <w:rPr>
          <w:b/>
        </w:rPr>
        <w:t>访问网络</w:t>
      </w:r>
      <w:r>
        <w:rPr>
          <w:rFonts w:hint="eastAsia"/>
          <w:b/>
        </w:rPr>
        <w:t>下载wireshark或者直接使用课堂提供的版本。</w:t>
      </w:r>
    </w:p>
    <w:p>
      <w:pPr>
        <w:pStyle w:val="22"/>
        <w:numPr>
          <w:ilvl w:val="0"/>
          <w:numId w:val="2"/>
        </w:numPr>
        <w:ind w:firstLineChars="0"/>
      </w:pPr>
      <w:r>
        <w:rPr>
          <w:rFonts w:hint="eastAsia"/>
        </w:rPr>
        <w:t>打开wireshark, 选择不同</w:t>
      </w:r>
      <w:r>
        <w:t>的网卡，开始监听</w:t>
      </w:r>
      <w:r>
        <w:rPr>
          <w:rFonts w:hint="eastAsia"/>
        </w:rPr>
        <w:t>，</w:t>
      </w:r>
      <w:r>
        <w:t>观察监听数据结果；</w:t>
      </w:r>
    </w:p>
    <w:p>
      <w:pPr>
        <w:pStyle w:val="22"/>
        <w:numPr>
          <w:ilvl w:val="0"/>
          <w:numId w:val="2"/>
        </w:numPr>
        <w:ind w:firstLineChars="0"/>
      </w:pPr>
      <w:r>
        <w:rPr>
          <w:rFonts w:hint="eastAsia"/>
        </w:rPr>
        <w:t>打开</w:t>
      </w:r>
      <w:r>
        <w:t>或者关闭</w:t>
      </w:r>
      <w:r>
        <w:rPr>
          <w:rFonts w:hint="eastAsia"/>
        </w:rPr>
        <w:t>Windows 7防火墙</w:t>
      </w:r>
      <w:r>
        <w:t>，同样监听，查看监听数据不同效果</w:t>
      </w:r>
      <w:r>
        <w:rPr>
          <w:rFonts w:hint="eastAsia"/>
        </w:rPr>
        <w:t>；</w:t>
      </w:r>
    </w:p>
    <w:p>
      <w:pPr>
        <w:pStyle w:val="22"/>
        <w:numPr>
          <w:ilvl w:val="0"/>
          <w:numId w:val="2"/>
        </w:numPr>
        <w:ind w:firstLineChars="0"/>
      </w:pPr>
      <w:r>
        <w:rPr>
          <w:rFonts w:hint="eastAsia"/>
        </w:rPr>
        <w:t>在win7防火墙打开</w:t>
      </w:r>
      <w:r>
        <w:t>或者关闭</w:t>
      </w:r>
      <w:r>
        <w:rPr>
          <w:rFonts w:hint="eastAsia"/>
        </w:rPr>
        <w:t>某个</w:t>
      </w:r>
      <w:r>
        <w:t>应用，同样监听，查看监听数据不同效果</w:t>
      </w:r>
    </w:p>
    <w:p>
      <w:pPr>
        <w:pStyle w:val="22"/>
        <w:numPr>
          <w:ilvl w:val="0"/>
          <w:numId w:val="0"/>
        </w:numPr>
        <w:ind w:leftChars="0"/>
        <w:rPr>
          <w:rFonts w:hint="eastAsia"/>
          <w:lang w:val="en-US" w:eastAsia="zh-CN"/>
        </w:rPr>
      </w:pPr>
      <w:r>
        <w:rPr>
          <w:rFonts w:hint="eastAsia"/>
          <w:lang w:val="en-US" w:eastAsia="zh-CN"/>
        </w:rPr>
        <w:t>过程记录：</w:t>
      </w:r>
    </w:p>
    <w:p>
      <w:pPr>
        <w:pStyle w:val="22"/>
        <w:numPr>
          <w:ilvl w:val="0"/>
          <w:numId w:val="0"/>
        </w:numPr>
        <w:ind w:leftChars="0"/>
        <w:rPr>
          <w:rFonts w:hint="eastAsia"/>
          <w:lang w:val="en-US" w:eastAsia="zh-CN"/>
        </w:rPr>
      </w:pPr>
      <w:r>
        <w:rPr>
          <w:rFonts w:hint="eastAsia"/>
          <w:lang w:val="en-US" w:eastAsia="zh-CN"/>
        </w:rPr>
        <w:t>1）</w:t>
      </w:r>
    </w:p>
    <w:p>
      <w:pPr>
        <w:pStyle w:val="22"/>
        <w:numPr>
          <w:ilvl w:val="0"/>
          <w:numId w:val="0"/>
        </w:numPr>
        <w:ind w:leftChars="0"/>
        <w:jc w:val="center"/>
        <w:rPr>
          <w:rFonts w:hint="default"/>
          <w:lang w:val="en-US" w:eastAsia="zh-CN"/>
        </w:rPr>
      </w:pPr>
      <w:r>
        <w:rPr>
          <w:rFonts w:hint="default"/>
          <w:lang w:val="en-US" w:eastAsia="zh-CN"/>
        </w:rPr>
        <w:drawing>
          <wp:inline distT="0" distB="0" distL="114300" distR="114300">
            <wp:extent cx="3510280" cy="3065780"/>
            <wp:effectExtent l="0" t="0" r="4445" b="1270"/>
            <wp:docPr id="13" name="图片 13" descr="SPJ9(KM6U3)YJ}([7`K4{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PJ9(KM6U3)YJ}([7`K4{_W"/>
                    <pic:cNvPicPr>
                      <a:picLocks noChangeAspect="1"/>
                    </pic:cNvPicPr>
                  </pic:nvPicPr>
                  <pic:blipFill>
                    <a:blip r:embed="rId14"/>
                    <a:stretch>
                      <a:fillRect/>
                    </a:stretch>
                  </pic:blipFill>
                  <pic:spPr>
                    <a:xfrm>
                      <a:off x="0" y="0"/>
                      <a:ext cx="3510280" cy="3065780"/>
                    </a:xfrm>
                    <a:prstGeom prst="rect">
                      <a:avLst/>
                    </a:prstGeom>
                  </pic:spPr>
                </pic:pic>
              </a:graphicData>
            </a:graphic>
          </wp:inline>
        </w:drawing>
      </w:r>
    </w:p>
    <w:p>
      <w:pPr>
        <w:pStyle w:val="22"/>
        <w:numPr>
          <w:ilvl w:val="0"/>
          <w:numId w:val="0"/>
        </w:numPr>
        <w:ind w:leftChars="0"/>
        <w:jc w:val="left"/>
        <w:rPr>
          <w:rFonts w:hint="eastAsia"/>
          <w:lang w:val="en-US" w:eastAsia="zh-CN"/>
        </w:rPr>
      </w:pPr>
      <w:r>
        <w:rPr>
          <w:rFonts w:hint="eastAsia"/>
          <w:lang w:val="en-US" w:eastAsia="zh-CN"/>
        </w:rPr>
        <w:t>2）打开防火墙在宿主机不能ping通虚拟机的ip，关闭防火墙可以在宿主机下ping通虚拟机的ip</w:t>
      </w:r>
    </w:p>
    <w:p>
      <w:pPr>
        <w:pStyle w:val="22"/>
        <w:numPr>
          <w:ilvl w:val="0"/>
          <w:numId w:val="0"/>
        </w:numPr>
        <w:ind w:leftChars="0"/>
        <w:jc w:val="center"/>
        <w:rPr>
          <w:rFonts w:hint="default"/>
          <w:lang w:val="en-US" w:eastAsia="zh-CN"/>
        </w:rPr>
      </w:pPr>
      <w:r>
        <w:rPr>
          <w:rFonts w:hint="default"/>
          <w:lang w:val="en-US" w:eastAsia="zh-CN"/>
        </w:rPr>
        <w:drawing>
          <wp:inline distT="0" distB="0" distL="114300" distR="114300">
            <wp:extent cx="3343910" cy="1577975"/>
            <wp:effectExtent l="0" t="0" r="8890" b="3175"/>
            <wp:docPr id="14" name="图片 14" descr="4OSM]~EY%0G6LS1B_@_9G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OSM]~EY%0G6LS1B_@_9G1O"/>
                    <pic:cNvPicPr>
                      <a:picLocks noChangeAspect="1"/>
                    </pic:cNvPicPr>
                  </pic:nvPicPr>
                  <pic:blipFill>
                    <a:blip r:embed="rId15"/>
                    <a:stretch>
                      <a:fillRect/>
                    </a:stretch>
                  </pic:blipFill>
                  <pic:spPr>
                    <a:xfrm>
                      <a:off x="0" y="0"/>
                      <a:ext cx="3343910" cy="1577975"/>
                    </a:xfrm>
                    <a:prstGeom prst="rect">
                      <a:avLst/>
                    </a:prstGeom>
                  </pic:spPr>
                </pic:pic>
              </a:graphicData>
            </a:graphic>
          </wp:inline>
        </w:drawing>
      </w:r>
      <w:r>
        <w:rPr>
          <w:rFonts w:hint="default"/>
          <w:lang w:val="en-US" w:eastAsia="zh-CN"/>
        </w:rPr>
        <w:drawing>
          <wp:inline distT="0" distB="0" distL="114300" distR="114300">
            <wp:extent cx="3562350" cy="1262380"/>
            <wp:effectExtent l="0" t="0" r="0" b="4445"/>
            <wp:docPr id="15" name="图片 15" descr="ZHPVKT3]7~XS5TD~4NN9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ZHPVKT3]7~XS5TD~4NN9PU3"/>
                    <pic:cNvPicPr>
                      <a:picLocks noChangeAspect="1"/>
                    </pic:cNvPicPr>
                  </pic:nvPicPr>
                  <pic:blipFill>
                    <a:blip r:embed="rId16"/>
                    <a:stretch>
                      <a:fillRect/>
                    </a:stretch>
                  </pic:blipFill>
                  <pic:spPr>
                    <a:xfrm>
                      <a:off x="0" y="0"/>
                      <a:ext cx="3562350" cy="1262380"/>
                    </a:xfrm>
                    <a:prstGeom prst="rect">
                      <a:avLst/>
                    </a:prstGeom>
                  </pic:spPr>
                </pic:pic>
              </a:graphicData>
            </a:graphic>
          </wp:inline>
        </w:drawing>
      </w:r>
    </w:p>
    <w:p>
      <w:pPr>
        <w:pStyle w:val="22"/>
        <w:numPr>
          <w:ilvl w:val="0"/>
          <w:numId w:val="0"/>
        </w:numPr>
        <w:ind w:leftChars="0"/>
        <w:jc w:val="center"/>
        <w:rPr>
          <w:rFonts w:hint="default"/>
          <w:lang w:val="en-US" w:eastAsia="zh-CN"/>
        </w:rPr>
      </w:pPr>
      <w:r>
        <w:rPr>
          <w:rFonts w:hint="default"/>
          <w:lang w:val="en-US" w:eastAsia="zh-CN"/>
        </w:rPr>
        <w:drawing>
          <wp:inline distT="0" distB="0" distL="114300" distR="114300">
            <wp:extent cx="3693160" cy="1569085"/>
            <wp:effectExtent l="0" t="0" r="2540" b="2540"/>
            <wp:docPr id="16" name="图片 16" descr="8QC`D]MP948DL]{}ZT9E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QC`D]MP948DL]{}ZT9EU_1"/>
                    <pic:cNvPicPr>
                      <a:picLocks noChangeAspect="1"/>
                    </pic:cNvPicPr>
                  </pic:nvPicPr>
                  <pic:blipFill>
                    <a:blip r:embed="rId17"/>
                    <a:stretch>
                      <a:fillRect/>
                    </a:stretch>
                  </pic:blipFill>
                  <pic:spPr>
                    <a:xfrm>
                      <a:off x="0" y="0"/>
                      <a:ext cx="3693160" cy="1569085"/>
                    </a:xfrm>
                    <a:prstGeom prst="rect">
                      <a:avLst/>
                    </a:prstGeom>
                  </pic:spPr>
                </pic:pic>
              </a:graphicData>
            </a:graphic>
          </wp:inline>
        </w:drawing>
      </w:r>
    </w:p>
    <w:p>
      <w:pPr>
        <w:pStyle w:val="22"/>
        <w:numPr>
          <w:ilvl w:val="0"/>
          <w:numId w:val="0"/>
        </w:numPr>
        <w:ind w:leftChars="0"/>
        <w:jc w:val="left"/>
        <w:rPr>
          <w:rFonts w:hint="eastAsia"/>
          <w:lang w:val="en-US" w:eastAsia="zh-CN"/>
        </w:rPr>
      </w:pPr>
      <w:r>
        <w:rPr>
          <w:rFonts w:hint="eastAsia"/>
          <w:lang w:val="en-US" w:eastAsia="zh-CN"/>
        </w:rPr>
        <w:t>3）对ie浏览器限制出站与不限制出站</w:t>
      </w:r>
    </w:p>
    <w:p>
      <w:pPr>
        <w:pStyle w:val="22"/>
        <w:numPr>
          <w:ilvl w:val="0"/>
          <w:numId w:val="0"/>
        </w:numPr>
        <w:ind w:leftChars="0"/>
        <w:jc w:val="center"/>
        <w:rPr>
          <w:rFonts w:hint="eastAsia"/>
          <w:lang w:val="en-US" w:eastAsia="zh-CN"/>
        </w:rPr>
      </w:pPr>
      <w:r>
        <w:rPr>
          <w:rFonts w:hint="eastAsia"/>
          <w:lang w:val="en-US" w:eastAsia="zh-CN"/>
        </w:rPr>
        <w:drawing>
          <wp:inline distT="0" distB="0" distL="114300" distR="114300">
            <wp:extent cx="3888105" cy="2879090"/>
            <wp:effectExtent l="0" t="0" r="7620" b="6985"/>
            <wp:docPr id="20" name="图片 20" descr="YBU}EIGSI8BMVSYCO921R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YBU}EIGSI8BMVSYCO921RJJ"/>
                    <pic:cNvPicPr>
                      <a:picLocks noChangeAspect="1"/>
                    </pic:cNvPicPr>
                  </pic:nvPicPr>
                  <pic:blipFill>
                    <a:blip r:embed="rId18"/>
                    <a:stretch>
                      <a:fillRect/>
                    </a:stretch>
                  </pic:blipFill>
                  <pic:spPr>
                    <a:xfrm>
                      <a:off x="0" y="0"/>
                      <a:ext cx="3888105" cy="2879090"/>
                    </a:xfrm>
                    <a:prstGeom prst="rect">
                      <a:avLst/>
                    </a:prstGeom>
                  </pic:spPr>
                </pic:pic>
              </a:graphicData>
            </a:graphic>
          </wp:inline>
        </w:drawing>
      </w:r>
    </w:p>
    <w:p>
      <w:pPr>
        <w:pStyle w:val="22"/>
        <w:numPr>
          <w:ilvl w:val="0"/>
          <w:numId w:val="0"/>
        </w:numPr>
        <w:ind w:leftChars="0"/>
        <w:jc w:val="center"/>
        <w:rPr>
          <w:rFonts w:hint="default"/>
          <w:lang w:val="en-US" w:eastAsia="zh-CN"/>
        </w:rPr>
      </w:pPr>
      <w:r>
        <w:rPr>
          <w:rFonts w:hint="default"/>
          <w:lang w:val="en-US" w:eastAsia="zh-CN"/>
        </w:rPr>
        <w:drawing>
          <wp:inline distT="0" distB="0" distL="114300" distR="114300">
            <wp:extent cx="3699510" cy="2771775"/>
            <wp:effectExtent l="0" t="0" r="5715" b="0"/>
            <wp:docPr id="19" name="图片 19" descr="P10[NWJ3J)G9Z(IDQ)58J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10[NWJ3J)G9Z(IDQ)58JIO"/>
                    <pic:cNvPicPr>
                      <a:picLocks noChangeAspect="1"/>
                    </pic:cNvPicPr>
                  </pic:nvPicPr>
                  <pic:blipFill>
                    <a:blip r:embed="rId19"/>
                    <a:stretch>
                      <a:fillRect/>
                    </a:stretch>
                  </pic:blipFill>
                  <pic:spPr>
                    <a:xfrm>
                      <a:off x="0" y="0"/>
                      <a:ext cx="3699510" cy="2771775"/>
                    </a:xfrm>
                    <a:prstGeom prst="rect">
                      <a:avLst/>
                    </a:prstGeom>
                  </pic:spPr>
                </pic:pic>
              </a:graphicData>
            </a:graphic>
          </wp:inline>
        </w:drawing>
      </w:r>
    </w:p>
    <w:p>
      <w:pPr>
        <w:pStyle w:val="22"/>
        <w:numPr>
          <w:ilvl w:val="0"/>
          <w:numId w:val="0"/>
        </w:numPr>
        <w:ind w:leftChars="0"/>
        <w:jc w:val="left"/>
        <w:rPr>
          <w:rFonts w:hint="default"/>
          <w:lang w:val="en-US" w:eastAsia="zh-CN"/>
        </w:rPr>
      </w:pPr>
    </w:p>
    <w:p>
      <w:pPr>
        <w:pStyle w:val="4"/>
        <w:spacing w:before="205" w:after="205"/>
      </w:pPr>
      <w:r>
        <w:rPr>
          <w:rFonts w:hint="eastAsia"/>
        </w:rPr>
        <w:t>任务3</w:t>
      </w:r>
      <w:r>
        <w:t xml:space="preserve"> </w:t>
      </w:r>
      <w:r>
        <w:rPr>
          <w:rFonts w:hint="eastAsia"/>
        </w:rPr>
        <w:t>基础windows开发</w:t>
      </w:r>
      <w:r>
        <w:t>环境</w:t>
      </w:r>
      <w:r>
        <w:rPr>
          <w:rFonts w:hint="eastAsia"/>
        </w:rPr>
        <w:t>VC</w:t>
      </w:r>
      <w:r>
        <w:t>++</w:t>
      </w:r>
      <w:r>
        <w:rPr>
          <w:rFonts w:hint="eastAsia"/>
        </w:rPr>
        <w:t>6或者VS</w:t>
      </w:r>
      <w:r>
        <w:t>2010</w:t>
      </w:r>
    </w:p>
    <w:p>
      <w:pPr>
        <w:ind w:firstLine="454" w:firstLineChars="200"/>
      </w:pPr>
      <w:r>
        <w:rPr>
          <w:rFonts w:hint="eastAsia"/>
        </w:rPr>
        <w:t>VC</w:t>
      </w:r>
      <w:r>
        <w:t>6</w:t>
      </w:r>
      <w:r>
        <w:rPr>
          <w:rFonts w:hint="eastAsia"/>
        </w:rPr>
        <w:t>/</w:t>
      </w:r>
      <w:r>
        <w:t>VS2010</w:t>
      </w:r>
      <w:r>
        <w:rPr>
          <w:rFonts w:hint="eastAsia"/>
        </w:rPr>
        <w:t>是Windows操作系统中比较普及的开发工具，后续实践中需要通过开发工具调试代码体验Windows系统中的比如进程、线程、网络连接的基本知识。本次任务中，主要完成安装与基本调试编译的验证。</w:t>
      </w:r>
    </w:p>
    <w:p>
      <w:pPr>
        <w:ind w:firstLine="454" w:firstLineChars="200"/>
      </w:pPr>
      <w:r>
        <w:rPr>
          <w:rFonts w:hint="eastAsia"/>
          <w:b/>
        </w:rPr>
        <w:t>在</w:t>
      </w:r>
      <w:r>
        <w:rPr>
          <w:b/>
        </w:rPr>
        <w:t>虚拟机</w:t>
      </w:r>
      <w:r>
        <w:rPr>
          <w:rFonts w:hint="eastAsia"/>
          <w:b/>
        </w:rPr>
        <w:t>中</w:t>
      </w:r>
      <w:r>
        <w:rPr>
          <w:b/>
        </w:rPr>
        <w:t>访问网络</w:t>
      </w:r>
      <w:r>
        <w:rPr>
          <w:rFonts w:hint="eastAsia"/>
          <w:b/>
        </w:rPr>
        <w:t>下载</w:t>
      </w:r>
      <w:r>
        <w:rPr>
          <w:b/>
        </w:rPr>
        <w:t>VC6</w:t>
      </w:r>
      <w:r>
        <w:rPr>
          <w:rFonts w:hint="eastAsia"/>
          <w:b/>
        </w:rPr>
        <w:t>或者V</w:t>
      </w:r>
      <w:r>
        <w:rPr>
          <w:b/>
        </w:rPr>
        <w:t>S2010,</w:t>
      </w:r>
      <w:r>
        <w:rPr>
          <w:rFonts w:hint="eastAsia"/>
          <w:b/>
        </w:rPr>
        <w:t>注意</w:t>
      </w:r>
      <w:r>
        <w:rPr>
          <w:b/>
        </w:rPr>
        <w:t>同时下载补丁包</w:t>
      </w:r>
      <w:r>
        <w:rPr>
          <w:rFonts w:hint="eastAsia"/>
          <w:b/>
        </w:rPr>
        <w:t>vcpp5与vs6SP5</w:t>
      </w:r>
      <w:r>
        <w:rPr>
          <w:b/>
        </w:rPr>
        <w:t>,VS2010 SP1</w:t>
      </w:r>
      <w:r>
        <w:rPr>
          <w:rFonts w:hint="eastAsia"/>
          <w:b/>
        </w:rPr>
        <w:t>，其中VC6</w:t>
      </w:r>
      <w:r>
        <w:rPr>
          <w:b/>
        </w:rPr>
        <w:t>(</w:t>
      </w:r>
      <w:r>
        <w:rPr>
          <w:rFonts w:hint="eastAsia"/>
          <w:b/>
        </w:rPr>
        <w:t>含SP5</w:t>
      </w:r>
      <w:r>
        <w:rPr>
          <w:b/>
        </w:rPr>
        <w:t>)</w:t>
      </w:r>
      <w:r>
        <w:rPr>
          <w:rFonts w:hint="eastAsia"/>
          <w:b/>
        </w:rPr>
        <w:t>比较精简，但可能在部分系统中存在兼容性问题，VS2010体积比较大，但是在Windows系统中兼容性较好，可以根据自己的情况灵活选择，只需要安装并使用其中一套。</w:t>
      </w:r>
    </w:p>
    <w:p>
      <w:pPr>
        <w:pStyle w:val="22"/>
        <w:numPr>
          <w:ilvl w:val="0"/>
          <w:numId w:val="3"/>
        </w:numPr>
        <w:ind w:firstLineChars="0"/>
      </w:pPr>
      <w:r>
        <w:rPr>
          <w:rFonts w:hint="eastAsia"/>
        </w:rPr>
        <w:t>安装</w:t>
      </w:r>
      <w:r>
        <w:t>完成后，打开</w:t>
      </w:r>
      <w:r>
        <w:rPr>
          <w:rFonts w:hint="eastAsia"/>
        </w:rPr>
        <w:t>VC6/</w:t>
      </w:r>
      <w:r>
        <w:t>VS2010</w:t>
      </w:r>
      <w:r>
        <w:rPr>
          <w:rFonts w:hint="eastAsia"/>
        </w:rPr>
        <w:t>并</w:t>
      </w:r>
      <w:r>
        <w:t>编写一个基本的控制台程序，打印</w:t>
      </w:r>
      <w:r>
        <w:rPr>
          <w:rFonts w:hint="eastAsia"/>
        </w:rPr>
        <w:t>HelloWord.</w:t>
      </w:r>
    </w:p>
    <w:p>
      <w:pPr>
        <w:pStyle w:val="22"/>
        <w:numPr>
          <w:ilvl w:val="0"/>
          <w:numId w:val="3"/>
        </w:numPr>
        <w:ind w:firstLineChars="0"/>
      </w:pPr>
      <w:r>
        <w:rPr>
          <w:rFonts w:hint="eastAsia"/>
        </w:rPr>
        <w:t>新建</w:t>
      </w:r>
      <w:r>
        <w:t>一个</w:t>
      </w:r>
      <w:r>
        <w:rPr>
          <w:rFonts w:hint="eastAsia"/>
        </w:rPr>
        <w:t>MFC对话框</w:t>
      </w:r>
      <w:r>
        <w:t>程序，按照向导一步一步完成后编译运行。</w:t>
      </w:r>
    </w:p>
    <w:p>
      <w:pPr>
        <w:pStyle w:val="22"/>
        <w:numPr>
          <w:ilvl w:val="0"/>
          <w:numId w:val="3"/>
        </w:numPr>
        <w:ind w:firstLineChars="0"/>
      </w:pPr>
      <w:r>
        <w:rPr>
          <w:rFonts w:hint="eastAsia"/>
        </w:rPr>
        <w:t>尝试再</w:t>
      </w:r>
      <w:r>
        <w:t>对话框上添加一个按钮，双击该按钮，再对应代码处弹出消息提示框</w:t>
      </w:r>
      <w:r>
        <w:rPr>
          <w:rFonts w:hint="eastAsia"/>
        </w:rPr>
        <w:t>MessageBox(</w:t>
      </w:r>
      <w:r>
        <w:t>“0”,”</w:t>
      </w:r>
      <w:r>
        <w:rPr>
          <w:rFonts w:hint="eastAsia"/>
        </w:rPr>
        <w:t>测试</w:t>
      </w:r>
      <w:r>
        <w:t>”,0</w:t>
      </w:r>
      <w:r>
        <w:rPr>
          <w:rFonts w:hint="eastAsia"/>
        </w:rPr>
        <w:t>)。</w:t>
      </w:r>
    </w:p>
    <w:p>
      <w:pPr>
        <w:pStyle w:val="22"/>
        <w:ind w:left="360" w:firstLine="0" w:firstLineChars="0"/>
        <w:rPr>
          <w:rFonts w:hint="eastAsia" w:ascii="宋体" w:hAnsi="宋体"/>
        </w:rPr>
      </w:pPr>
      <w:r>
        <w:rPr>
          <w:rFonts w:hint="eastAsia" w:ascii="宋体" w:hAnsi="宋体"/>
        </w:rPr>
        <w:t>VC</w:t>
      </w:r>
      <w:r>
        <w:rPr>
          <w:rFonts w:ascii="宋体" w:hAnsi="宋体"/>
        </w:rPr>
        <w:t>6</w:t>
      </w:r>
      <w:r>
        <w:rPr>
          <w:rFonts w:hint="eastAsia" w:ascii="宋体" w:hAnsi="宋体"/>
        </w:rPr>
        <w:t>与VS2010生成测试程序的过程请参考教学视频</w:t>
      </w:r>
    </w:p>
    <w:p>
      <w:pPr>
        <w:pStyle w:val="22"/>
        <w:ind w:left="0" w:leftChars="0" w:firstLine="0" w:firstLineChars="0"/>
        <w:rPr>
          <w:rFonts w:hint="eastAsia" w:ascii="宋体" w:hAnsi="宋体"/>
          <w:b/>
          <w:bCs/>
          <w:lang w:val="en-US" w:eastAsia="zh-CN"/>
        </w:rPr>
      </w:pPr>
      <w:r>
        <w:rPr>
          <w:rFonts w:hint="eastAsia" w:ascii="宋体" w:hAnsi="宋体"/>
          <w:b/>
          <w:bCs/>
          <w:lang w:val="en-US" w:eastAsia="zh-CN"/>
        </w:rPr>
        <w:t>过程记录：</w:t>
      </w:r>
    </w:p>
    <w:p>
      <w:pPr>
        <w:pStyle w:val="22"/>
        <w:ind w:left="0" w:leftChars="0" w:firstLine="0" w:firstLineChars="0"/>
        <w:rPr>
          <w:rFonts w:hint="default" w:ascii="宋体" w:hAnsi="宋体"/>
          <w:b w:val="0"/>
          <w:bCs w:val="0"/>
          <w:lang w:val="en-US" w:eastAsia="zh-CN"/>
        </w:rPr>
      </w:pPr>
      <w:r>
        <w:rPr>
          <w:rFonts w:hint="eastAsia" w:ascii="宋体" w:hAnsi="宋体"/>
          <w:b w:val="0"/>
          <w:bCs w:val="0"/>
          <w:lang w:val="en-US" w:eastAsia="zh-CN"/>
        </w:rPr>
        <w:t>1）使用VC6实现</w:t>
      </w:r>
    </w:p>
    <w:p>
      <w:pPr>
        <w:pStyle w:val="22"/>
        <w:ind w:left="0" w:leftChars="0" w:firstLine="0" w:firstLineChars="0"/>
        <w:jc w:val="center"/>
        <w:rPr>
          <w:rFonts w:hint="default" w:ascii="宋体" w:hAnsi="宋体"/>
          <w:b w:val="0"/>
          <w:bCs w:val="0"/>
          <w:lang w:val="en-US" w:eastAsia="zh-CN"/>
        </w:rPr>
      </w:pPr>
      <w:r>
        <w:rPr>
          <w:rFonts w:hint="default" w:ascii="宋体" w:hAnsi="宋体"/>
          <w:b w:val="0"/>
          <w:bCs w:val="0"/>
          <w:lang w:val="en-US" w:eastAsia="zh-CN"/>
        </w:rPr>
        <w:drawing>
          <wp:inline distT="0" distB="0" distL="114300" distR="114300">
            <wp:extent cx="3648710" cy="1822450"/>
            <wp:effectExtent l="0" t="0" r="8890" b="6350"/>
            <wp:docPr id="21" name="图片 21" descr="YK2B(~C3X__HYXT5}XA2R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YK2B(~C3X__HYXT5}XA2RW4"/>
                    <pic:cNvPicPr>
                      <a:picLocks noChangeAspect="1"/>
                    </pic:cNvPicPr>
                  </pic:nvPicPr>
                  <pic:blipFill>
                    <a:blip r:embed="rId20"/>
                    <a:stretch>
                      <a:fillRect/>
                    </a:stretch>
                  </pic:blipFill>
                  <pic:spPr>
                    <a:xfrm>
                      <a:off x="0" y="0"/>
                      <a:ext cx="3648710" cy="1822450"/>
                    </a:xfrm>
                    <a:prstGeom prst="rect">
                      <a:avLst/>
                    </a:prstGeom>
                  </pic:spPr>
                </pic:pic>
              </a:graphicData>
            </a:graphic>
          </wp:inline>
        </w:drawing>
      </w:r>
    </w:p>
    <w:p>
      <w:pPr>
        <w:pStyle w:val="22"/>
        <w:ind w:left="360" w:firstLine="0" w:firstLineChars="0"/>
        <w:rPr>
          <w:rFonts w:hint="default" w:ascii="宋体" w:hAnsi="宋体"/>
          <w:lang w:val="en-US" w:eastAsia="zh-CN"/>
        </w:rPr>
      </w:pPr>
      <w:r>
        <w:rPr>
          <w:rFonts w:hint="eastAsia" w:ascii="宋体" w:hAnsi="宋体"/>
          <w:lang w:val="en-US" w:eastAsia="zh-CN"/>
        </w:rPr>
        <w:t>2） 添加一个按钮，使用语句MessageBox（“Hello World”，“测试”，0）；实现</w:t>
      </w:r>
    </w:p>
    <w:p>
      <w:pPr>
        <w:pStyle w:val="22"/>
        <w:ind w:left="360" w:firstLine="0" w:firstLineChars="0"/>
        <w:rPr>
          <w:rFonts w:hint="default" w:ascii="宋体" w:hAnsi="宋体"/>
          <w:lang w:val="en-US" w:eastAsia="zh-CN"/>
        </w:rPr>
      </w:pPr>
      <w:r>
        <w:rPr>
          <w:rFonts w:hint="default" w:ascii="宋体" w:hAnsi="宋体"/>
          <w:lang w:val="en-US" w:eastAsia="zh-CN"/>
        </w:rPr>
        <w:drawing>
          <wp:inline distT="0" distB="0" distL="114300" distR="114300">
            <wp:extent cx="5751830" cy="2279650"/>
            <wp:effectExtent l="0" t="0" r="1270" b="6350"/>
            <wp:docPr id="23" name="图片 23" descr="2DGRE{MNQSW[HHMQT9RS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DGRE{MNQSW[HHMQT9RSQ(E"/>
                    <pic:cNvPicPr>
                      <a:picLocks noChangeAspect="1"/>
                    </pic:cNvPicPr>
                  </pic:nvPicPr>
                  <pic:blipFill>
                    <a:blip r:embed="rId21"/>
                    <a:stretch>
                      <a:fillRect/>
                    </a:stretch>
                  </pic:blipFill>
                  <pic:spPr>
                    <a:xfrm>
                      <a:off x="0" y="0"/>
                      <a:ext cx="5751830" cy="2279650"/>
                    </a:xfrm>
                    <a:prstGeom prst="rect">
                      <a:avLst/>
                    </a:prstGeom>
                  </pic:spPr>
                </pic:pic>
              </a:graphicData>
            </a:graphic>
          </wp:inline>
        </w:drawing>
      </w:r>
    </w:p>
    <w:p>
      <w:pPr>
        <w:pStyle w:val="4"/>
        <w:spacing w:before="205" w:after="205"/>
      </w:pPr>
      <w:r>
        <w:rPr>
          <w:rFonts w:hint="eastAsia"/>
        </w:rPr>
        <w:t>任务4</w:t>
      </w:r>
      <w:r>
        <w:t xml:space="preserve">  php</w:t>
      </w:r>
      <w:r>
        <w:rPr>
          <w:rFonts w:hint="eastAsia"/>
        </w:rPr>
        <w:t>study安装</w:t>
      </w:r>
    </w:p>
    <w:p>
      <w:pPr>
        <w:ind w:firstLine="454" w:firstLineChars="200"/>
        <w:rPr>
          <w:b/>
        </w:rPr>
      </w:pPr>
      <w:r>
        <w:rPr>
          <w:rFonts w:hint="eastAsia"/>
        </w:rPr>
        <w:t>P</w:t>
      </w:r>
      <w:r>
        <w:t>hpStudy是一个PHP调试环境的程序集成包。该程序包集成最新的</w:t>
      </w:r>
      <w:r>
        <w:fldChar w:fldCharType="begin"/>
      </w:r>
      <w:r>
        <w:instrText xml:space="preserve"> HYPERLINK "https://baike.baidu.com/item/Apache" \t "_blank" </w:instrText>
      </w:r>
      <w:r>
        <w:fldChar w:fldCharType="separate"/>
      </w:r>
      <w:r>
        <w:t>Apache</w:t>
      </w:r>
      <w:r>
        <w:fldChar w:fldCharType="end"/>
      </w:r>
      <w:r>
        <w:t>+</w:t>
      </w:r>
      <w:r>
        <w:fldChar w:fldCharType="begin"/>
      </w:r>
      <w:r>
        <w:instrText xml:space="preserve"> HYPERLINK "https://baike.baidu.com/item/PHP" \t "_blank" </w:instrText>
      </w:r>
      <w:r>
        <w:fldChar w:fldCharType="separate"/>
      </w:r>
      <w:r>
        <w:t>PHP</w:t>
      </w:r>
      <w:r>
        <w:fldChar w:fldCharType="end"/>
      </w:r>
      <w:r>
        <w:t xml:space="preserve">+MySQL+ </w:t>
      </w:r>
      <w:r>
        <w:fldChar w:fldCharType="begin"/>
      </w:r>
      <w:r>
        <w:instrText xml:space="preserve"> HYPERLINK "https://baike.baidu.com/item/phpMyAdmin" \t "_blank" </w:instrText>
      </w:r>
      <w:r>
        <w:fldChar w:fldCharType="separate"/>
      </w:r>
      <w:r>
        <w:t>phpMyAdmin</w:t>
      </w:r>
      <w:r>
        <w:fldChar w:fldCharType="end"/>
      </w:r>
      <w:r>
        <w:t>+</w:t>
      </w:r>
      <w:r>
        <w:fldChar w:fldCharType="begin"/>
      </w:r>
      <w:r>
        <w:instrText xml:space="preserve"> HYPERLINK "https://baike.baidu.com/item/ZendOptimizer" \t "_blank" </w:instrText>
      </w:r>
      <w:r>
        <w:fldChar w:fldCharType="separate"/>
      </w:r>
      <w:r>
        <w:t>ZendOptimizer</w:t>
      </w:r>
      <w:r>
        <w:fldChar w:fldCharType="end"/>
      </w:r>
      <w:r>
        <w:t>,一次性安装,无须配置即可使用,是非常方便、好用的PHP调试环境.该程序不仅包括PHP调试环境,还包括了开发工具、开发手册等</w:t>
      </w:r>
      <w:r>
        <w:rPr>
          <w:rFonts w:hint="eastAsia"/>
        </w:rPr>
        <w:t>。</w:t>
      </w:r>
      <w:r>
        <w:t>学习PHP只需一个包。</w:t>
      </w:r>
      <w:r>
        <w:rPr>
          <w:rFonts w:hint="eastAsia"/>
        </w:rPr>
        <w:t>该程序包的安装主要为后面的DVWA提供运行环境。</w:t>
      </w:r>
    </w:p>
    <w:p>
      <w:pPr>
        <w:ind w:firstLine="454" w:firstLineChars="200"/>
        <w:rPr>
          <w:b/>
        </w:rPr>
      </w:pPr>
      <w:r>
        <w:rPr>
          <w:rFonts w:hint="eastAsia"/>
          <w:b/>
        </w:rPr>
        <w:t>在</w:t>
      </w:r>
      <w:r>
        <w:fldChar w:fldCharType="begin"/>
      </w:r>
      <w:r>
        <w:instrText xml:space="preserve"> HYPERLINK "http://www.phpstudy.net下载phpstudy" </w:instrText>
      </w:r>
      <w:r>
        <w:fldChar w:fldCharType="separate"/>
      </w:r>
      <w:r>
        <w:rPr>
          <w:rStyle w:val="17"/>
          <w:rFonts w:hint="eastAsia"/>
          <w:b/>
        </w:rPr>
        <w:t>www.phpstudy.net下载phpst</w:t>
      </w:r>
      <w:r>
        <w:rPr>
          <w:rStyle w:val="17"/>
          <w:b/>
        </w:rPr>
        <w:t>u</w:t>
      </w:r>
      <w:r>
        <w:rPr>
          <w:rStyle w:val="17"/>
          <w:rFonts w:hint="eastAsia"/>
          <w:b/>
        </w:rPr>
        <w:t>dy</w:t>
      </w:r>
      <w:r>
        <w:rPr>
          <w:rStyle w:val="17"/>
          <w:b/>
        </w:rPr>
        <w:fldChar w:fldCharType="end"/>
      </w:r>
      <w:r>
        <w:rPr>
          <w:b/>
        </w:rPr>
        <w:t xml:space="preserve">8.1 </w:t>
      </w:r>
      <w:r>
        <w:rPr>
          <w:rFonts w:hint="eastAsia"/>
          <w:b/>
        </w:rPr>
        <w:t>,解压缩后</w:t>
      </w:r>
      <w:r>
        <w:rPr>
          <w:b/>
        </w:rPr>
        <w:t>安装</w:t>
      </w:r>
      <w:r>
        <w:rPr>
          <w:rFonts w:hint="eastAsia"/>
          <w:b/>
        </w:rPr>
        <w:t>。</w:t>
      </w:r>
    </w:p>
    <w:p>
      <w:r>
        <w:rPr>
          <w:rFonts w:hint="eastAsia"/>
        </w:rPr>
        <w:t>注意:安装路径不能包含“中文”或者“空格”，否则会报错（例如错误提示：Can't change dir to 'G:\\x65b0\x5efa\x6587\）；保证安装路径是纯净的，安装路径下不能有已安装的V8版本，若重新安装，请选择其它路径</w:t>
      </w:r>
    </w:p>
    <w:p>
      <w:pPr>
        <w:pStyle w:val="22"/>
        <w:numPr>
          <w:ilvl w:val="0"/>
          <w:numId w:val="4"/>
        </w:numPr>
        <w:ind w:firstLineChars="0"/>
      </w:pPr>
      <w:r>
        <w:t>启动</w:t>
      </w:r>
      <w:r>
        <w:rPr>
          <w:rFonts w:hint="eastAsia"/>
        </w:rPr>
        <w:t>Apache Web服务器与MySQL数据库服务</w:t>
      </w:r>
      <w:r>
        <w:t>。</w:t>
      </w:r>
      <w:r>
        <w:rPr>
          <w:rFonts w:hint="eastAsia"/>
        </w:rPr>
        <w:t>windows防火墙会阻止apache HTTP Server与MySQLD服务选择运行访问，只需要</w:t>
      </w:r>
      <w:r>
        <w:t>确认允许访问即可。</w:t>
      </w:r>
    </w:p>
    <w:p>
      <w:pPr>
        <w:pStyle w:val="22"/>
        <w:numPr>
          <w:ilvl w:val="0"/>
          <w:numId w:val="4"/>
        </w:numPr>
        <w:ind w:firstLineChars="0"/>
      </w:pPr>
      <w:r>
        <w:rPr>
          <w:rFonts w:hint="eastAsia"/>
        </w:rPr>
        <w:t>访问</w:t>
      </w:r>
      <w:r>
        <w:fldChar w:fldCharType="begin"/>
      </w:r>
      <w:r>
        <w:instrText xml:space="preserve"> HYPERLINK "http://127.0.0.1/" </w:instrText>
      </w:r>
      <w:r>
        <w:fldChar w:fldCharType="separate"/>
      </w:r>
      <w:r>
        <w:rPr>
          <w:rStyle w:val="17"/>
        </w:rPr>
        <w:t>http://127.0.0.1/</w:t>
      </w:r>
      <w:r>
        <w:rPr>
          <w:rStyle w:val="17"/>
        </w:rPr>
        <w:fldChar w:fldCharType="end"/>
      </w:r>
      <w:r>
        <w:rPr>
          <w:rFonts w:hint="eastAsia"/>
        </w:rPr>
        <w:t>，</w:t>
      </w:r>
      <w:r>
        <w:t>检查网页是否可以正常打开。</w:t>
      </w:r>
    </w:p>
    <w:p>
      <w:pPr>
        <w:pStyle w:val="22"/>
        <w:numPr>
          <w:ilvl w:val="0"/>
          <w:numId w:val="4"/>
        </w:numPr>
        <w:ind w:firstLineChars="0"/>
      </w:pPr>
      <w:r>
        <w:rPr>
          <w:rFonts w:hint="eastAsia"/>
        </w:rPr>
        <w:t>进入</w:t>
      </w:r>
      <w:r>
        <w:t>数据库界面，点击操作修改密码，输入数据库新密码。</w:t>
      </w:r>
    </w:p>
    <w:p>
      <w:pPr>
        <w:pStyle w:val="22"/>
        <w:numPr>
          <w:ilvl w:val="0"/>
          <w:numId w:val="4"/>
        </w:numPr>
        <w:ind w:firstLineChars="0"/>
      </w:pPr>
      <w:r>
        <w:rPr>
          <w:rFonts w:hint="eastAsia"/>
        </w:rPr>
        <w:t>进入</w:t>
      </w:r>
      <w:r>
        <w:t>数据安装</w:t>
      </w:r>
      <w:r>
        <w:rPr>
          <w:rFonts w:hint="eastAsia"/>
        </w:rPr>
        <w:t>目录</w:t>
      </w:r>
      <w:r>
        <w:t>，phpstudy_pro\Extensions\MySQL5.7.26\bin</w:t>
      </w:r>
      <w:r>
        <w:rPr>
          <w:rFonts w:hint="eastAsia"/>
        </w:rPr>
        <w:t>。</w:t>
      </w:r>
    </w:p>
    <w:p>
      <w:pPr>
        <w:pStyle w:val="22"/>
        <w:numPr>
          <w:ilvl w:val="0"/>
          <w:numId w:val="4"/>
        </w:numPr>
        <w:ind w:firstLineChars="0"/>
      </w:pPr>
      <w:r>
        <w:rPr>
          <w:rFonts w:hint="eastAsia"/>
        </w:rPr>
        <w:t xml:space="preserve">执行mysql </w:t>
      </w:r>
      <w:r>
        <w:t>–</w:t>
      </w:r>
      <w:r>
        <w:rPr>
          <w:rFonts w:hint="eastAsia"/>
        </w:rPr>
        <w:t xml:space="preserve">uroot </w:t>
      </w:r>
      <w:r>
        <w:t>–p</w:t>
      </w:r>
      <w:r>
        <w:rPr>
          <w:rFonts w:hint="eastAsia"/>
        </w:rPr>
        <w:t>新密码</w:t>
      </w:r>
    </w:p>
    <w:p>
      <w:pPr>
        <w:pStyle w:val="22"/>
        <w:numPr>
          <w:ilvl w:val="0"/>
          <w:numId w:val="4"/>
        </w:numPr>
        <w:ind w:firstLineChars="0"/>
      </w:pPr>
      <w:r>
        <w:rPr>
          <w:rFonts w:hint="eastAsia"/>
        </w:rPr>
        <w:t>检查</w:t>
      </w:r>
      <w:r>
        <w:t>是否正常显示</w:t>
      </w:r>
      <w:r>
        <w:rPr>
          <w:rFonts w:hint="eastAsia"/>
        </w:rPr>
        <w:t>mysql&gt;</w:t>
      </w:r>
    </w:p>
    <w:p>
      <w:pPr>
        <w:pStyle w:val="22"/>
        <w:numPr>
          <w:ilvl w:val="0"/>
          <w:numId w:val="4"/>
        </w:numPr>
        <w:ind w:firstLineChars="0"/>
      </w:pPr>
      <w:r>
        <w:rPr>
          <w:rFonts w:hint="eastAsia"/>
        </w:rPr>
        <w:t>输入</w:t>
      </w:r>
      <w:r>
        <w:t>查询语句</w:t>
      </w:r>
      <w:r>
        <w:rPr>
          <w:rFonts w:hint="eastAsia"/>
        </w:rPr>
        <w:t>show databases; 查看</w:t>
      </w:r>
      <w:r>
        <w:t>系统中安装的数据库。至此，数据库安装</w:t>
      </w:r>
      <w:r>
        <w:rPr>
          <w:rFonts w:hint="eastAsia"/>
        </w:rPr>
        <w:t>基本</w:t>
      </w:r>
      <w:r>
        <w:t>完成。</w:t>
      </w:r>
    </w:p>
    <w:p>
      <w:pPr>
        <w:pStyle w:val="22"/>
        <w:numPr>
          <w:numId w:val="0"/>
        </w:numPr>
        <w:ind w:leftChars="0"/>
      </w:pPr>
    </w:p>
    <w:p>
      <w:pPr>
        <w:pStyle w:val="22"/>
        <w:numPr>
          <w:numId w:val="0"/>
        </w:numPr>
        <w:ind w:leftChars="0"/>
        <w:rPr>
          <w:rFonts w:hint="eastAsia"/>
          <w:lang w:val="en-US" w:eastAsia="zh-CN"/>
        </w:rPr>
      </w:pPr>
      <w:r>
        <w:rPr>
          <w:rFonts w:hint="eastAsia"/>
          <w:lang w:val="en-US" w:eastAsia="zh-CN"/>
        </w:rPr>
        <w:t>过程记录：</w:t>
      </w:r>
    </w:p>
    <w:p>
      <w:pPr>
        <w:pStyle w:val="22"/>
        <w:numPr>
          <w:numId w:val="0"/>
        </w:numPr>
        <w:ind w:leftChars="0"/>
        <w:rPr>
          <w:rFonts w:hint="default"/>
          <w:lang w:val="en-US" w:eastAsia="zh-CN"/>
        </w:rPr>
      </w:pPr>
      <w:r>
        <w:rPr>
          <w:rFonts w:hint="eastAsia"/>
          <w:lang w:val="en-US" w:eastAsia="zh-CN"/>
        </w:rPr>
        <w:t>1）</w:t>
      </w:r>
      <w:r>
        <w:t>启动</w:t>
      </w:r>
      <w:r>
        <w:rPr>
          <w:rFonts w:hint="eastAsia"/>
        </w:rPr>
        <w:t>Apache Web服务器与MySQL数据库服务</w:t>
      </w:r>
    </w:p>
    <w:p>
      <w:pPr>
        <w:pStyle w:val="22"/>
        <w:numPr>
          <w:numId w:val="0"/>
        </w:numPr>
        <w:ind w:leftChars="0"/>
        <w:jc w:val="center"/>
        <w:rPr>
          <w:rFonts w:hint="default"/>
          <w:lang w:val="en-US" w:eastAsia="zh-CN"/>
        </w:rPr>
      </w:pPr>
      <w:r>
        <w:rPr>
          <w:rFonts w:hint="default"/>
          <w:lang w:val="en-US" w:eastAsia="zh-CN"/>
        </w:rPr>
        <w:drawing>
          <wp:inline distT="0" distB="0" distL="114300" distR="114300">
            <wp:extent cx="5076190" cy="3973195"/>
            <wp:effectExtent l="0" t="0" r="635" b="8255"/>
            <wp:docPr id="2" name="图片 2" descr="QYS)O{~QYTJI%2`GD5[9T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YS)O{~QYTJI%2`GD5[9TQP"/>
                    <pic:cNvPicPr>
                      <a:picLocks noChangeAspect="1"/>
                    </pic:cNvPicPr>
                  </pic:nvPicPr>
                  <pic:blipFill>
                    <a:blip r:embed="rId22"/>
                    <a:stretch>
                      <a:fillRect/>
                    </a:stretch>
                  </pic:blipFill>
                  <pic:spPr>
                    <a:xfrm>
                      <a:off x="0" y="0"/>
                      <a:ext cx="5076190" cy="3973195"/>
                    </a:xfrm>
                    <a:prstGeom prst="rect">
                      <a:avLst/>
                    </a:prstGeom>
                  </pic:spPr>
                </pic:pic>
              </a:graphicData>
            </a:graphic>
          </wp:inline>
        </w:drawing>
      </w:r>
    </w:p>
    <w:p>
      <w:pPr>
        <w:pStyle w:val="22"/>
        <w:numPr>
          <w:numId w:val="0"/>
        </w:numPr>
        <w:ind w:leftChars="0"/>
        <w:rPr>
          <w:rStyle w:val="17"/>
        </w:rPr>
      </w:pPr>
      <w:r>
        <w:rPr>
          <w:rFonts w:hint="eastAsia"/>
          <w:lang w:val="en-US" w:eastAsia="zh-CN"/>
        </w:rPr>
        <w:t>2)</w:t>
      </w:r>
      <w:r>
        <w:rPr>
          <w:rFonts w:hint="eastAsia"/>
        </w:rPr>
        <w:t>访问</w:t>
      </w:r>
      <w:r>
        <w:fldChar w:fldCharType="begin"/>
      </w:r>
      <w:r>
        <w:instrText xml:space="preserve"> HYPERLINK "http://127.0.0.1/" </w:instrText>
      </w:r>
      <w:r>
        <w:fldChar w:fldCharType="separate"/>
      </w:r>
      <w:r>
        <w:rPr>
          <w:rStyle w:val="17"/>
        </w:rPr>
        <w:t>http://127.0.0.1/</w:t>
      </w:r>
      <w:r>
        <w:rPr>
          <w:rStyle w:val="17"/>
        </w:rPr>
        <w:fldChar w:fldCharType="end"/>
      </w:r>
    </w:p>
    <w:p>
      <w:pPr>
        <w:pStyle w:val="22"/>
        <w:numPr>
          <w:numId w:val="0"/>
        </w:numPr>
        <w:ind w:leftChars="0"/>
        <w:jc w:val="center"/>
      </w:pPr>
      <w:r>
        <w:drawing>
          <wp:inline distT="0" distB="0" distL="114300" distR="114300">
            <wp:extent cx="4371975" cy="2061845"/>
            <wp:effectExtent l="0" t="0" r="0" b="5080"/>
            <wp:docPr id="3" name="图片 3" descr="(XZOYG6``Q3($]6}~5O{D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XZOYG6``Q3($]6}~5O{D6T"/>
                    <pic:cNvPicPr>
                      <a:picLocks noChangeAspect="1"/>
                    </pic:cNvPicPr>
                  </pic:nvPicPr>
                  <pic:blipFill>
                    <a:blip r:embed="rId23"/>
                    <a:stretch>
                      <a:fillRect/>
                    </a:stretch>
                  </pic:blipFill>
                  <pic:spPr>
                    <a:xfrm>
                      <a:off x="0" y="0"/>
                      <a:ext cx="4371975" cy="2061845"/>
                    </a:xfrm>
                    <a:prstGeom prst="rect">
                      <a:avLst/>
                    </a:prstGeom>
                  </pic:spPr>
                </pic:pic>
              </a:graphicData>
            </a:graphic>
          </wp:inline>
        </w:drawing>
      </w:r>
    </w:p>
    <w:p>
      <w:pPr>
        <w:pStyle w:val="22"/>
        <w:numPr>
          <w:numId w:val="0"/>
        </w:numPr>
        <w:ind w:leftChars="0"/>
        <w:rPr>
          <w:rFonts w:hint="eastAsia"/>
          <w:lang w:val="en-US" w:eastAsia="zh-CN"/>
        </w:rPr>
      </w:pPr>
      <w:r>
        <w:rPr>
          <w:rFonts w:hint="eastAsia"/>
          <w:lang w:val="en-US" w:eastAsia="zh-CN"/>
        </w:rPr>
        <w:t>3)修改数据库密码</w:t>
      </w:r>
    </w:p>
    <w:p>
      <w:pPr>
        <w:pStyle w:val="22"/>
        <w:numPr>
          <w:numId w:val="0"/>
        </w:numPr>
        <w:ind w:leftChars="0"/>
        <w:jc w:val="center"/>
        <w:rPr>
          <w:rFonts w:hint="eastAsia"/>
          <w:lang w:val="en-US" w:eastAsia="zh-CN"/>
        </w:rPr>
      </w:pPr>
      <w:r>
        <w:rPr>
          <w:rFonts w:hint="eastAsia"/>
          <w:lang w:val="en-US" w:eastAsia="zh-CN"/>
        </w:rPr>
        <w:drawing>
          <wp:inline distT="0" distB="0" distL="114300" distR="114300">
            <wp:extent cx="4807585" cy="3304540"/>
            <wp:effectExtent l="0" t="0" r="2540" b="635"/>
            <wp:docPr id="12" name="图片 12" descr="6[K~003__]XOPI@@CWPI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K~003__]XOPI@@CWPIH(J"/>
                    <pic:cNvPicPr>
                      <a:picLocks noChangeAspect="1"/>
                    </pic:cNvPicPr>
                  </pic:nvPicPr>
                  <pic:blipFill>
                    <a:blip r:embed="rId24"/>
                    <a:stretch>
                      <a:fillRect/>
                    </a:stretch>
                  </pic:blipFill>
                  <pic:spPr>
                    <a:xfrm>
                      <a:off x="0" y="0"/>
                      <a:ext cx="4807585" cy="3304540"/>
                    </a:xfrm>
                    <a:prstGeom prst="rect">
                      <a:avLst/>
                    </a:prstGeom>
                  </pic:spPr>
                </pic:pic>
              </a:graphicData>
            </a:graphic>
          </wp:inline>
        </w:drawing>
      </w:r>
    </w:p>
    <w:p>
      <w:pPr>
        <w:pStyle w:val="22"/>
        <w:numPr>
          <w:numId w:val="0"/>
        </w:numPr>
        <w:ind w:leftChars="0"/>
        <w:rPr>
          <w:rFonts w:hint="eastAsia"/>
          <w:lang w:val="en-US" w:eastAsia="zh-CN"/>
        </w:rPr>
      </w:pPr>
      <w:r>
        <w:rPr>
          <w:rFonts w:hint="eastAsia"/>
          <w:lang w:val="en-US" w:eastAsia="zh-CN"/>
        </w:rPr>
        <w:t>4）进入bin目录下，</w:t>
      </w:r>
      <w:r>
        <w:rPr>
          <w:rFonts w:hint="eastAsia"/>
        </w:rPr>
        <w:t xml:space="preserve">执行mysql </w:t>
      </w:r>
      <w:r>
        <w:t>–</w:t>
      </w:r>
      <w:r>
        <w:rPr>
          <w:rFonts w:hint="eastAsia"/>
        </w:rPr>
        <w:t xml:space="preserve">uroot </w:t>
      </w:r>
      <w:r>
        <w:t>–p</w:t>
      </w:r>
      <w:r>
        <w:rPr>
          <w:rFonts w:hint="eastAsia"/>
          <w:lang w:val="en-US" w:eastAsia="zh-CN"/>
        </w:rPr>
        <w:t xml:space="preserve"> 新密码</w:t>
      </w:r>
    </w:p>
    <w:p>
      <w:pPr>
        <w:pStyle w:val="22"/>
        <w:numPr>
          <w:numId w:val="0"/>
        </w:numPr>
        <w:ind w:leftChars="0"/>
        <w:rPr>
          <w:rFonts w:hint="default"/>
          <w:lang w:val="en-US" w:eastAsia="zh-CN"/>
        </w:rPr>
      </w:pPr>
      <w:r>
        <w:rPr>
          <w:rFonts w:hint="eastAsia"/>
        </w:rPr>
        <w:t>输入</w:t>
      </w:r>
      <w:r>
        <w:t>查询语句</w:t>
      </w:r>
      <w:r>
        <w:rPr>
          <w:rFonts w:hint="eastAsia"/>
        </w:rPr>
        <w:t>show databases; 查看</w:t>
      </w:r>
      <w:r>
        <w:t>系统中安装的数据库。</w:t>
      </w:r>
    </w:p>
    <w:p>
      <w:pPr>
        <w:pStyle w:val="22"/>
        <w:numPr>
          <w:numId w:val="0"/>
        </w:numPr>
        <w:ind w:leftChars="0"/>
        <w:jc w:val="center"/>
        <w:rPr>
          <w:rFonts w:hint="default"/>
          <w:lang w:val="en-US" w:eastAsia="zh-CN"/>
        </w:rPr>
      </w:pPr>
      <w:r>
        <w:rPr>
          <w:rFonts w:hint="eastAsia"/>
          <w:lang w:val="en-US" w:eastAsia="zh-CN"/>
        </w:rPr>
        <w:drawing>
          <wp:inline distT="0" distB="0" distL="114300" distR="114300">
            <wp:extent cx="3502660" cy="2707005"/>
            <wp:effectExtent l="0" t="0" r="2540" b="7620"/>
            <wp:docPr id="22" name="图片 22" descr="N6BDB[]N8Q5}H}JCS4OC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6BDB[]N8Q5}H}JCS4OC6]B"/>
                    <pic:cNvPicPr>
                      <a:picLocks noChangeAspect="1"/>
                    </pic:cNvPicPr>
                  </pic:nvPicPr>
                  <pic:blipFill>
                    <a:blip r:embed="rId25"/>
                    <a:stretch>
                      <a:fillRect/>
                    </a:stretch>
                  </pic:blipFill>
                  <pic:spPr>
                    <a:xfrm>
                      <a:off x="0" y="0"/>
                      <a:ext cx="3502660" cy="2707005"/>
                    </a:xfrm>
                    <a:prstGeom prst="rect">
                      <a:avLst/>
                    </a:prstGeom>
                  </pic:spPr>
                </pic:pic>
              </a:graphicData>
            </a:graphic>
          </wp:inline>
        </w:drawing>
      </w:r>
    </w:p>
    <w:p>
      <w:pPr>
        <w:pStyle w:val="4"/>
        <w:spacing w:before="205" w:after="205"/>
      </w:pPr>
      <w:r>
        <w:rPr>
          <w:rFonts w:hint="eastAsia"/>
        </w:rPr>
        <w:t>任务5</w:t>
      </w:r>
      <w:r>
        <w:t xml:space="preserve"> </w:t>
      </w:r>
      <w:r>
        <w:rPr>
          <w:rFonts w:hint="eastAsia"/>
        </w:rPr>
        <w:t>DVWA安装</w:t>
      </w:r>
    </w:p>
    <w:p>
      <w:pPr>
        <w:ind w:firstLine="454" w:firstLineChars="200"/>
      </w:pPr>
      <w:r>
        <w:fldChar w:fldCharType="begin"/>
      </w:r>
      <w:r>
        <w:instrText xml:space="preserve"> HYPERLINK "https://link.zhihu.com/?target=http%3A//www.dvwa.co.uk/" \t "_blank" </w:instrText>
      </w:r>
      <w:r>
        <w:fldChar w:fldCharType="separate"/>
      </w:r>
      <w:r>
        <w:rPr>
          <w:rFonts w:hint="eastAsia"/>
        </w:rPr>
        <w:t>DVWA（Damn Vulnerable Web Application）</w:t>
      </w:r>
      <w:r>
        <w:rPr>
          <w:rFonts w:hint="eastAsia"/>
        </w:rPr>
        <w:fldChar w:fldCharType="end"/>
      </w:r>
      <w:r>
        <w:rPr>
          <w:rFonts w:hint="eastAsia"/>
        </w:rPr>
        <w:t>是一个用来进行安全脆弱性鉴定的PHP/MySQL Web应用，旨在为安全专业人员测试自己的专业技能和工具提供合法的环境，帮助web开发者更好的理解web应用安全防范的过程。安装D</w:t>
      </w:r>
      <w:r>
        <w:t>VWA</w:t>
      </w:r>
      <w:r>
        <w:rPr>
          <w:rFonts w:hint="eastAsia"/>
        </w:rPr>
        <w:t>将用于分级实践后续的比如Web安全SQL注入提供一个学习与练习平台。本次实验要求完成安装，并按照实验步骤验证工作状态正常。</w:t>
      </w:r>
    </w:p>
    <w:p>
      <w:pPr>
        <w:rPr>
          <w:b/>
        </w:rPr>
      </w:pPr>
      <w:r>
        <w:rPr>
          <w:rFonts w:hint="eastAsia"/>
          <w:b/>
        </w:rPr>
        <w:t>进入</w:t>
      </w:r>
      <w:r>
        <w:fldChar w:fldCharType="begin"/>
      </w:r>
      <w:r>
        <w:instrText xml:space="preserve"> HYPERLINK "http://www.dvwa.co.uk/" </w:instrText>
      </w:r>
      <w:r>
        <w:fldChar w:fldCharType="separate"/>
      </w:r>
      <w:r>
        <w:rPr>
          <w:rStyle w:val="17"/>
          <w:b/>
        </w:rPr>
        <w:t>http://www.dvwa.co.uk/</w:t>
      </w:r>
      <w:r>
        <w:rPr>
          <w:rStyle w:val="17"/>
          <w:b/>
        </w:rPr>
        <w:fldChar w:fldCharType="end"/>
      </w:r>
      <w:r>
        <w:rPr>
          <w:rFonts w:hint="eastAsia"/>
          <w:b/>
        </w:rPr>
        <w:t>下载DVWA(</w:t>
      </w:r>
      <w:r>
        <w:rPr>
          <w:b/>
        </w:rPr>
        <w:t>Damn Vulnerable Web App</w:t>
      </w:r>
      <w:r>
        <w:rPr>
          <w:rFonts w:hint="eastAsia"/>
          <w:b/>
        </w:rPr>
        <w:t>)</w:t>
      </w:r>
    </w:p>
    <w:p>
      <w:r>
        <w:rPr>
          <w:rFonts w:hint="eastAsia"/>
        </w:rPr>
        <w:t>1）打开</w:t>
      </w:r>
      <w:r>
        <w:t>phpstudy_pro,</w:t>
      </w:r>
      <w:r>
        <w:rPr>
          <w:rFonts w:hint="eastAsia"/>
        </w:rPr>
        <w:t>查看</w:t>
      </w:r>
      <w:r>
        <w:t>网站的根目录。</w:t>
      </w:r>
    </w:p>
    <w:p>
      <w:r>
        <w:rPr>
          <w:rFonts w:hint="eastAsia"/>
        </w:rPr>
        <w:t>2）将下载</w:t>
      </w:r>
      <w:r>
        <w:t>的压缩包解压缩到</w:t>
      </w:r>
      <w:r>
        <w:rPr>
          <w:rFonts w:hint="eastAsia"/>
        </w:rPr>
        <w:t>web服务器</w:t>
      </w:r>
      <w:r>
        <w:t>的根目录</w:t>
      </w:r>
      <w:r>
        <w:rPr>
          <w:rFonts w:hint="eastAsia"/>
        </w:rPr>
        <w:t>(比如</w:t>
      </w:r>
      <w:r>
        <w:t>：C:\phpstudy_pro\WWW)</w:t>
      </w:r>
      <w:r>
        <w:rPr>
          <w:rFonts w:hint="eastAsia"/>
        </w:rPr>
        <w:t>。</w:t>
      </w:r>
    </w:p>
    <w:p>
      <w:r>
        <w:rPr>
          <w:rFonts w:hint="eastAsia"/>
        </w:rPr>
        <w:t>3）在config目录</w:t>
      </w:r>
      <w:r>
        <w:t>config.inc.php.dist</w:t>
      </w:r>
      <w:r>
        <w:rPr>
          <w:rFonts w:hint="eastAsia"/>
        </w:rPr>
        <w:t xml:space="preserve"> 改名为config.inc.php是修改数据库的配置文件，默认安装phpstudy情况下，将配置文件中$_DVWA[ 'db_password' ] = 'p@ssw0rd';修改为'root'；修改过密码的话就修改为更改过的密码。</w:t>
      </w:r>
    </w:p>
    <w:p>
      <w:r>
        <w:rPr>
          <w:rFonts w:hint="eastAsia"/>
        </w:rPr>
        <w:t>4）访问</w:t>
      </w:r>
      <w:r>
        <w:fldChar w:fldCharType="begin"/>
      </w:r>
      <w:r>
        <w:instrText xml:space="preserve"> HYPERLINK "http://127.0.0.1/DVWA-master/" </w:instrText>
      </w:r>
      <w:r>
        <w:fldChar w:fldCharType="separate"/>
      </w:r>
      <w:r>
        <w:rPr>
          <w:rStyle w:val="17"/>
        </w:rPr>
        <w:t>http://127.0.0.1/DVWA-master/</w:t>
      </w:r>
      <w:r>
        <w:rPr>
          <w:rStyle w:val="17"/>
        </w:rPr>
        <w:fldChar w:fldCharType="end"/>
      </w:r>
    </w:p>
    <w:p>
      <w:r>
        <w:rPr>
          <w:rFonts w:hint="eastAsia"/>
        </w:rPr>
        <w:t>5）点击创建数据库会跳转到DVWA的登录界面，DVWA的默认用户名是"admin",密码“password”登录。</w:t>
      </w:r>
    </w:p>
    <w:p>
      <w:r>
        <w:rPr>
          <w:rFonts w:hint="eastAsia"/>
        </w:rPr>
        <w:t>6）点击确认出现DVWA的欢迎界面即DVWA部署成功。</w:t>
      </w:r>
    </w:p>
    <w:p>
      <w:pPr>
        <w:rPr>
          <w:rFonts w:hint="eastAsia"/>
        </w:rPr>
      </w:pPr>
      <w:r>
        <w:rPr>
          <w:rFonts w:hint="eastAsia"/>
        </w:rPr>
        <w:t>7）部分Web返回消息会出现乱码，进入\dvwa\includes 打开DVWA目录includes文件夹中dvwaPage.inc.php，将dvwaPage.inc.php中charset=utf-8全部更改为charset=gb2312然后保存。</w:t>
      </w:r>
    </w:p>
    <w:p>
      <w:pPr>
        <w:rPr>
          <w:rFonts w:hint="eastAsia"/>
        </w:rPr>
      </w:pPr>
    </w:p>
    <w:p>
      <w:pPr>
        <w:rPr>
          <w:rFonts w:hint="eastAsia"/>
          <w:b/>
          <w:bCs/>
          <w:lang w:val="en-US" w:eastAsia="zh-CN"/>
        </w:rPr>
      </w:pPr>
      <w:r>
        <w:rPr>
          <w:rFonts w:hint="eastAsia"/>
          <w:b/>
          <w:bCs/>
          <w:lang w:val="en-US" w:eastAsia="zh-CN"/>
        </w:rPr>
        <w:t>过程记录：</w:t>
      </w:r>
    </w:p>
    <w:p>
      <w:r>
        <w:rPr>
          <w:rFonts w:hint="eastAsia"/>
          <w:b w:val="0"/>
          <w:bCs w:val="0"/>
          <w:lang w:val="en-US" w:eastAsia="zh-CN"/>
        </w:rPr>
        <w:t>1）</w:t>
      </w:r>
      <w:r>
        <w:rPr>
          <w:rFonts w:hint="eastAsia"/>
        </w:rPr>
        <w:t>打开</w:t>
      </w:r>
      <w:r>
        <w:t>phpstudy_pro,</w:t>
      </w:r>
      <w:r>
        <w:rPr>
          <w:rFonts w:hint="eastAsia"/>
        </w:rPr>
        <w:t>查看</w:t>
      </w:r>
      <w:r>
        <w:t>网站的根目录。</w:t>
      </w:r>
    </w:p>
    <w:p>
      <w:pPr>
        <w:jc w:val="center"/>
        <w:rPr>
          <w:rFonts w:hint="eastAsia" w:eastAsia="宋体"/>
          <w:lang w:eastAsia="zh-CN"/>
        </w:rPr>
      </w:pPr>
      <w:r>
        <w:rPr>
          <w:rFonts w:hint="eastAsia" w:eastAsia="宋体"/>
          <w:lang w:eastAsia="zh-CN"/>
        </w:rPr>
        <w:drawing>
          <wp:inline distT="0" distB="0" distL="114300" distR="114300">
            <wp:extent cx="5749925" cy="2716530"/>
            <wp:effectExtent l="0" t="0" r="3175" b="7620"/>
            <wp:docPr id="26" name="图片 26" descr="9BI9%IG9%0VC$R5PD(X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9BI9%IG9%0VC$R5PD(XRH[5"/>
                    <pic:cNvPicPr>
                      <a:picLocks noChangeAspect="1"/>
                    </pic:cNvPicPr>
                  </pic:nvPicPr>
                  <pic:blipFill>
                    <a:blip r:embed="rId26"/>
                    <a:stretch>
                      <a:fillRect/>
                    </a:stretch>
                  </pic:blipFill>
                  <pic:spPr>
                    <a:xfrm>
                      <a:off x="0" y="0"/>
                      <a:ext cx="5749925" cy="2716530"/>
                    </a:xfrm>
                    <a:prstGeom prst="rect">
                      <a:avLst/>
                    </a:prstGeom>
                  </pic:spPr>
                </pic:pic>
              </a:graphicData>
            </a:graphic>
          </wp:inline>
        </w:drawing>
      </w:r>
    </w:p>
    <w:p>
      <w:pPr>
        <w:jc w:val="center"/>
        <w:rPr>
          <w:rFonts w:hint="eastAsia"/>
          <w:lang w:val="en-US" w:eastAsia="zh-CN"/>
        </w:rPr>
      </w:pPr>
      <w:r>
        <w:rPr>
          <w:rFonts w:hint="eastAsia"/>
          <w:lang w:val="en-US" w:eastAsia="zh-CN"/>
        </w:rPr>
        <w:t>2）</w:t>
      </w:r>
      <w:r>
        <w:rPr>
          <w:rFonts w:hint="eastAsia"/>
        </w:rPr>
        <w:t>在config目录</w:t>
      </w:r>
      <w:r>
        <w:t>config.inc.php.dist</w:t>
      </w:r>
      <w:r>
        <w:rPr>
          <w:rFonts w:hint="eastAsia"/>
        </w:rPr>
        <w:t xml:space="preserve"> 改名为config.inc.php是修改数据库的配置文件，默认安装phpstudy情况下，将配置文件中$_DVWA[ 'db_password' ] = 'p@ssw0rd';修改为</w:t>
      </w:r>
      <w:r>
        <w:rPr>
          <w:rFonts w:hint="eastAsia"/>
          <w:lang w:val="en-US" w:eastAsia="zh-CN"/>
        </w:rPr>
        <w:t>新设置的密码</w:t>
      </w:r>
      <w:r>
        <w:rPr>
          <w:rFonts w:hint="eastAsia"/>
          <w:lang w:val="en-US" w:eastAsia="zh-CN"/>
        </w:rPr>
        <w:drawing>
          <wp:inline distT="0" distB="0" distL="114300" distR="114300">
            <wp:extent cx="4350385" cy="1892935"/>
            <wp:effectExtent l="0" t="0" r="2540" b="2540"/>
            <wp:docPr id="27" name="图片 27" descr="MYI}{]()3Q0BIKVK@FUEI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YI}{]()3Q0BIKVK@FUEISD"/>
                    <pic:cNvPicPr>
                      <a:picLocks noChangeAspect="1"/>
                    </pic:cNvPicPr>
                  </pic:nvPicPr>
                  <pic:blipFill>
                    <a:blip r:embed="rId27"/>
                    <a:stretch>
                      <a:fillRect/>
                    </a:stretch>
                  </pic:blipFill>
                  <pic:spPr>
                    <a:xfrm>
                      <a:off x="0" y="0"/>
                      <a:ext cx="4350385" cy="1892935"/>
                    </a:xfrm>
                    <a:prstGeom prst="rect">
                      <a:avLst/>
                    </a:prstGeom>
                  </pic:spPr>
                </pic:pic>
              </a:graphicData>
            </a:graphic>
          </wp:inline>
        </w:drawing>
      </w:r>
    </w:p>
    <w:p>
      <w:pPr>
        <w:rPr>
          <w:rFonts w:hint="default"/>
          <w:lang w:val="en-US" w:eastAsia="zh-CN"/>
        </w:rPr>
      </w:pPr>
      <w:r>
        <w:rPr>
          <w:rFonts w:hint="eastAsia"/>
          <w:lang w:val="en-US" w:eastAsia="zh-CN"/>
        </w:rPr>
        <w:t>3）</w:t>
      </w:r>
      <w:r>
        <w:rPr>
          <w:rFonts w:hint="eastAsia"/>
        </w:rPr>
        <w:t>访问</w:t>
      </w:r>
      <w:r>
        <w:fldChar w:fldCharType="begin"/>
      </w:r>
      <w:r>
        <w:instrText xml:space="preserve"> HYPERLINK "http://127.0.0.1/DVWA-master/" </w:instrText>
      </w:r>
      <w:r>
        <w:fldChar w:fldCharType="separate"/>
      </w:r>
      <w:r>
        <w:rPr>
          <w:rStyle w:val="17"/>
        </w:rPr>
        <w:t>http://127.0.0.1/DVWA-master/</w:t>
      </w:r>
      <w:r>
        <w:rPr>
          <w:rStyle w:val="17"/>
        </w:rPr>
        <w:fldChar w:fldCharType="end"/>
      </w:r>
    </w:p>
    <w:p>
      <w:pPr>
        <w:rPr>
          <w:rFonts w:hint="default" w:eastAsia="宋体"/>
          <w:lang w:val="en-US" w:eastAsia="zh-CN"/>
        </w:rPr>
      </w:pPr>
    </w:p>
    <w:p>
      <w:pPr>
        <w:jc w:val="center"/>
        <w:rPr>
          <w:rFonts w:hint="eastAsia" w:eastAsia="宋体"/>
          <w:b w:val="0"/>
          <w:bCs w:val="0"/>
          <w:lang w:val="en-US" w:eastAsia="zh-CN"/>
        </w:rPr>
      </w:pPr>
      <w:r>
        <w:rPr>
          <w:rFonts w:hint="eastAsia" w:eastAsia="宋体"/>
          <w:b w:val="0"/>
          <w:bCs w:val="0"/>
          <w:lang w:val="en-US" w:eastAsia="zh-CN"/>
        </w:rPr>
        <w:drawing>
          <wp:inline distT="0" distB="0" distL="114300" distR="114300">
            <wp:extent cx="3749675" cy="2516505"/>
            <wp:effectExtent l="0" t="0" r="3175" b="7620"/>
            <wp:docPr id="24" name="图片 24" descr="]@W$CENZ~730O[JLN32HL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CENZ~730O[JLN32HLQA"/>
                    <pic:cNvPicPr>
                      <a:picLocks noChangeAspect="1"/>
                    </pic:cNvPicPr>
                  </pic:nvPicPr>
                  <pic:blipFill>
                    <a:blip r:embed="rId28"/>
                    <a:stretch>
                      <a:fillRect/>
                    </a:stretch>
                  </pic:blipFill>
                  <pic:spPr>
                    <a:xfrm>
                      <a:off x="0" y="0"/>
                      <a:ext cx="3749675" cy="2516505"/>
                    </a:xfrm>
                    <a:prstGeom prst="rect">
                      <a:avLst/>
                    </a:prstGeom>
                  </pic:spPr>
                </pic:pic>
              </a:graphicData>
            </a:graphic>
          </wp:inline>
        </w:drawing>
      </w:r>
      <w:r>
        <w:rPr>
          <w:rFonts w:hint="eastAsia" w:eastAsia="宋体"/>
          <w:b w:val="0"/>
          <w:bCs w:val="0"/>
          <w:lang w:val="en-US" w:eastAsia="zh-CN"/>
        </w:rPr>
        <w:drawing>
          <wp:inline distT="0" distB="0" distL="114300" distR="114300">
            <wp:extent cx="4645660" cy="2106930"/>
            <wp:effectExtent l="0" t="0" r="2540" b="7620"/>
            <wp:docPr id="25" name="图片 25" descr="AYKCJK$H8UH0`PTISWP0K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YKCJK$H8UH0`PTISWP0KOH"/>
                    <pic:cNvPicPr>
                      <a:picLocks noChangeAspect="1"/>
                    </pic:cNvPicPr>
                  </pic:nvPicPr>
                  <pic:blipFill>
                    <a:blip r:embed="rId29"/>
                    <a:stretch>
                      <a:fillRect/>
                    </a:stretch>
                  </pic:blipFill>
                  <pic:spPr>
                    <a:xfrm>
                      <a:off x="0" y="0"/>
                      <a:ext cx="4645660" cy="2106930"/>
                    </a:xfrm>
                    <a:prstGeom prst="rect">
                      <a:avLst/>
                    </a:prstGeom>
                  </pic:spPr>
                </pic:pic>
              </a:graphicData>
            </a:graphic>
          </wp:inline>
        </w:drawing>
      </w:r>
    </w:p>
    <w:p>
      <w:pPr>
        <w:pStyle w:val="4"/>
        <w:spacing w:before="205" w:after="205"/>
      </w:pPr>
      <w:r>
        <w:rPr>
          <w:rFonts w:hint="eastAsia"/>
        </w:rPr>
        <w:t>任务6</w:t>
      </w:r>
      <w:r>
        <w:t xml:space="preserve"> WannaCry</w:t>
      </w:r>
      <w:r>
        <w:rPr>
          <w:rFonts w:hint="eastAsia"/>
        </w:rPr>
        <w:t>勒索病毒测试与</w:t>
      </w:r>
      <w:r>
        <w:t>分析</w:t>
      </w:r>
    </w:p>
    <w:p>
      <w:pPr>
        <w:ind w:firstLine="454" w:firstLineChars="200"/>
      </w:pPr>
      <w:r>
        <w:rPr>
          <w:rFonts w:hint="eastAsia"/>
        </w:rPr>
        <w:t>此</w:t>
      </w:r>
      <w:r>
        <w:t>任务为</w:t>
      </w:r>
      <w:r>
        <w:rPr>
          <w:rFonts w:hint="eastAsia"/>
        </w:rPr>
        <w:t>突发任务</w:t>
      </w:r>
      <w:r>
        <w:t>，作为</w:t>
      </w:r>
      <w:r>
        <w:rPr>
          <w:rFonts w:hint="eastAsia"/>
        </w:rPr>
        <w:t>技术</w:t>
      </w:r>
      <w:r>
        <w:t>新手，主管将截获的病毒样本下发，要求采用虚拟机对其进行测试分析，找到其尽可能多的行为特征。</w:t>
      </w:r>
      <w:r>
        <w:rPr>
          <w:rFonts w:hint="eastAsia"/>
        </w:rPr>
        <w:t>但</w:t>
      </w:r>
      <w:r>
        <w:t>注意不能对外产生破坏作用。</w:t>
      </w:r>
      <w:r>
        <w:rPr>
          <w:rFonts w:hint="eastAsia"/>
        </w:rPr>
        <w:t>将</w:t>
      </w:r>
      <w:r>
        <w:t>自己分析的病毒行为截图，分析其可能的意图</w:t>
      </w:r>
      <w:r>
        <w:rPr>
          <w:rFonts w:hint="eastAsia"/>
        </w:rPr>
        <w:t>，</w:t>
      </w:r>
      <w:r>
        <w:t>并提出防御措施。</w:t>
      </w:r>
    </w:p>
    <w:p>
      <w:r>
        <w:rPr>
          <w:rFonts w:hint="eastAsia"/>
        </w:rPr>
        <w:t xml:space="preserve">   病毒</w:t>
      </w:r>
      <w:r>
        <w:t>样本已经</w:t>
      </w:r>
      <w:r>
        <w:rPr>
          <w:rFonts w:hint="eastAsia"/>
        </w:rPr>
        <w:t>作为</w:t>
      </w:r>
      <w:r>
        <w:t>压缩包拷贝到</w:t>
      </w:r>
      <w:r>
        <w:rPr>
          <w:rFonts w:hint="eastAsia"/>
        </w:rPr>
        <w:t>桌面</w:t>
      </w:r>
      <w:r>
        <w:t>。思考</w:t>
      </w:r>
      <w:r>
        <w:rPr>
          <w:rFonts w:hint="eastAsia"/>
        </w:rPr>
        <w:t>：测试</w:t>
      </w:r>
      <w:r>
        <w:t>前需要做哪些准备工作？</w:t>
      </w:r>
    </w:p>
    <w:p>
      <w:pPr>
        <w:pStyle w:val="22"/>
        <w:numPr>
          <w:ilvl w:val="0"/>
          <w:numId w:val="5"/>
        </w:numPr>
        <w:ind w:firstLineChars="0"/>
      </w:pPr>
      <w:r>
        <w:rPr>
          <w:rFonts w:hint="eastAsia"/>
        </w:rPr>
        <w:t>检查</w:t>
      </w:r>
      <w:r>
        <w:t>防火墙是否打开</w:t>
      </w:r>
      <w:r>
        <w:rPr>
          <w:rFonts w:hint="eastAsia"/>
        </w:rPr>
        <w:t>。</w:t>
      </w:r>
    </w:p>
    <w:p>
      <w:pPr>
        <w:pStyle w:val="22"/>
        <w:numPr>
          <w:ilvl w:val="0"/>
          <w:numId w:val="5"/>
        </w:numPr>
        <w:ind w:firstLineChars="0"/>
      </w:pPr>
      <w:r>
        <w:rPr>
          <w:rFonts w:hint="eastAsia"/>
        </w:rPr>
        <w:t>虚拟机</w:t>
      </w:r>
      <w:r>
        <w:t>做镜像备份</w:t>
      </w:r>
      <w:r>
        <w:rPr>
          <w:rFonts w:hint="eastAsia"/>
        </w:rPr>
        <w:t>。</w:t>
      </w:r>
    </w:p>
    <w:p>
      <w:pPr>
        <w:pStyle w:val="22"/>
        <w:numPr>
          <w:ilvl w:val="0"/>
          <w:numId w:val="5"/>
        </w:numPr>
        <w:ind w:firstLineChars="0"/>
      </w:pPr>
      <w:r>
        <w:rPr>
          <w:rFonts w:hint="eastAsia"/>
        </w:rPr>
        <w:t>解压缩</w:t>
      </w:r>
      <w:r>
        <w:t>病毒压缩包。</w:t>
      </w:r>
    </w:p>
    <w:p>
      <w:pPr>
        <w:pStyle w:val="22"/>
        <w:numPr>
          <w:ilvl w:val="0"/>
          <w:numId w:val="5"/>
        </w:numPr>
        <w:ind w:firstLineChars="0"/>
      </w:pPr>
      <w:r>
        <w:rPr>
          <w:rFonts w:hint="eastAsia"/>
        </w:rPr>
        <w:t>提取出WannaCry病毒</w:t>
      </w:r>
      <w:r>
        <w:t>。</w:t>
      </w:r>
    </w:p>
    <w:p>
      <w:pPr>
        <w:pStyle w:val="22"/>
        <w:numPr>
          <w:ilvl w:val="0"/>
          <w:numId w:val="5"/>
        </w:numPr>
        <w:ind w:firstLineChars="0"/>
      </w:pPr>
      <w:r>
        <w:rPr>
          <w:rFonts w:hint="eastAsia"/>
        </w:rPr>
        <w:t>与</w:t>
      </w:r>
      <w:r>
        <w:t>同学讨论确认，是否做好准备工作。</w:t>
      </w:r>
    </w:p>
    <w:p>
      <w:pPr>
        <w:pStyle w:val="22"/>
        <w:numPr>
          <w:ilvl w:val="0"/>
          <w:numId w:val="5"/>
        </w:numPr>
        <w:ind w:firstLineChars="0"/>
      </w:pPr>
      <w:r>
        <w:rPr>
          <w:rFonts w:hint="eastAsia"/>
        </w:rPr>
        <w:t>点击</w:t>
      </w:r>
      <w:r>
        <w:t>运行</w:t>
      </w:r>
      <w:r>
        <w:rPr>
          <w:rFonts w:hint="eastAsia"/>
        </w:rPr>
        <w:t>WannaCry病毒</w:t>
      </w:r>
      <w:r>
        <w:t>。</w:t>
      </w:r>
    </w:p>
    <w:p>
      <w:pPr>
        <w:pStyle w:val="22"/>
        <w:numPr>
          <w:ilvl w:val="0"/>
          <w:numId w:val="5"/>
        </w:numPr>
        <w:ind w:firstLineChars="0"/>
      </w:pPr>
      <w:r>
        <w:rPr>
          <w:rFonts w:hint="eastAsia"/>
        </w:rPr>
        <w:t>分析WannaCry带来</w:t>
      </w:r>
      <w:r>
        <w:t>的系统变化。</w:t>
      </w:r>
    </w:p>
    <w:p>
      <w:pPr>
        <w:pStyle w:val="22"/>
        <w:numPr>
          <w:ilvl w:val="0"/>
          <w:numId w:val="5"/>
        </w:numPr>
        <w:ind w:firstLineChars="0"/>
      </w:pPr>
      <w:r>
        <w:rPr>
          <w:rFonts w:hint="eastAsia"/>
        </w:rPr>
        <w:t>以</w:t>
      </w:r>
      <w:r>
        <w:t>某个</w:t>
      </w:r>
      <w:r>
        <w:rPr>
          <w:rFonts w:hint="eastAsia"/>
        </w:rPr>
        <w:t>已经</w:t>
      </w:r>
      <w:r>
        <w:t>被加密的</w:t>
      </w:r>
      <w:r>
        <w:rPr>
          <w:rFonts w:hint="eastAsia"/>
        </w:rPr>
        <w:t>doc文件</w:t>
      </w:r>
      <w:r>
        <w:t>为例，</w:t>
      </w:r>
      <w:r>
        <w:rPr>
          <w:rFonts w:hint="eastAsia"/>
        </w:rPr>
        <w:t>分析</w:t>
      </w:r>
      <w:r>
        <w:t>如何在没有解密程序的情况下，如何恢复该文件。</w:t>
      </w:r>
    </w:p>
    <w:p>
      <w:pPr>
        <w:pStyle w:val="22"/>
        <w:numPr>
          <w:ilvl w:val="0"/>
          <w:numId w:val="5"/>
        </w:numPr>
        <w:ind w:firstLineChars="0"/>
      </w:pPr>
      <w:r>
        <w:t>恢复系统。</w:t>
      </w:r>
    </w:p>
    <w:p>
      <w:pPr>
        <w:pStyle w:val="22"/>
        <w:numPr>
          <w:ilvl w:val="0"/>
          <w:numId w:val="5"/>
        </w:numPr>
        <w:ind w:firstLineChars="0"/>
      </w:pPr>
      <w:r>
        <w:t>多次恢复与运行病毒，</w:t>
      </w:r>
      <w:r>
        <w:rPr>
          <w:rFonts w:hint="eastAsia"/>
        </w:rPr>
        <w:t>对比</w:t>
      </w:r>
      <w:r>
        <w:t>测试系统变化</w:t>
      </w:r>
      <w:r>
        <w:rPr>
          <w:rFonts w:hint="eastAsia"/>
        </w:rPr>
        <w:t>，考虑：</w:t>
      </w:r>
    </w:p>
    <w:p>
      <w:pPr>
        <w:pStyle w:val="22"/>
        <w:numPr>
          <w:ilvl w:val="0"/>
          <w:numId w:val="6"/>
        </w:numPr>
        <w:ind w:firstLineChars="0"/>
      </w:pPr>
      <w:r>
        <w:rPr>
          <w:rFonts w:hint="eastAsia"/>
        </w:rPr>
        <w:t>在系统增加了什么文件？</w:t>
      </w:r>
    </w:p>
    <w:p>
      <w:pPr>
        <w:pStyle w:val="22"/>
        <w:numPr>
          <w:ilvl w:val="0"/>
          <w:numId w:val="6"/>
        </w:numPr>
        <w:ind w:firstLineChars="0"/>
      </w:pPr>
      <w:r>
        <w:rPr>
          <w:rFonts w:hint="eastAsia"/>
        </w:rPr>
        <w:t>对文件夹下面的文件做了什么操作？对哪些类型的文件做了修改？</w:t>
      </w:r>
    </w:p>
    <w:p>
      <w:pPr>
        <w:pStyle w:val="22"/>
        <w:numPr>
          <w:ilvl w:val="0"/>
          <w:numId w:val="6"/>
        </w:numPr>
        <w:ind w:firstLineChars="0"/>
      </w:pPr>
      <w:r>
        <w:rPr>
          <w:rFonts w:hint="eastAsia"/>
        </w:rPr>
        <w:t>其它。比如是否对注册表做了修改等。</w:t>
      </w:r>
    </w:p>
    <w:p>
      <w:pPr>
        <w:ind w:firstLine="114" w:firstLineChars="50"/>
      </w:pPr>
      <w:r>
        <w:rPr>
          <w:rFonts w:hint="eastAsia"/>
        </w:rPr>
        <w:t>11）</w:t>
      </w:r>
      <w:r>
        <w:t>以</w:t>
      </w:r>
      <w:r>
        <w:rPr>
          <w:rFonts w:hint="eastAsia"/>
        </w:rPr>
        <w:t>自己</w:t>
      </w:r>
      <w:r>
        <w:t>提出的数据恢复方案，测试数据恢复的有效性。</w:t>
      </w:r>
    </w:p>
    <w:p>
      <w:pPr>
        <w:ind w:firstLine="114" w:firstLineChars="50"/>
      </w:pPr>
      <w:r>
        <w:rPr>
          <w:rFonts w:hint="eastAsia"/>
        </w:rPr>
        <w:t>12）</w:t>
      </w:r>
      <w:r>
        <w:t>完成</w:t>
      </w:r>
      <w:r>
        <w:rPr>
          <w:rFonts w:hint="eastAsia"/>
        </w:rPr>
        <w:t>课程平台</w:t>
      </w:r>
      <w:r>
        <w:t>思考题。</w:t>
      </w:r>
    </w:p>
    <w:p>
      <w:pPr>
        <w:ind w:firstLine="114" w:firstLineChars="50"/>
        <w:rPr>
          <w:rFonts w:hint="eastAsia"/>
          <w:lang w:val="en-US" w:eastAsia="zh-CN"/>
        </w:rPr>
      </w:pPr>
      <w:r>
        <w:rPr>
          <w:rFonts w:hint="eastAsia"/>
          <w:lang w:val="en-US" w:eastAsia="zh-CN"/>
        </w:rPr>
        <w:t>过程记录：</w:t>
      </w:r>
    </w:p>
    <w:p>
      <w:pPr>
        <w:ind w:firstLine="114" w:firstLineChars="50"/>
        <w:rPr>
          <w:rFonts w:hint="eastAsia"/>
          <w:lang w:val="en-US" w:eastAsia="zh-CN"/>
        </w:rPr>
      </w:pPr>
      <w:r>
        <w:rPr>
          <w:rFonts w:hint="eastAsia"/>
          <w:lang w:val="en-US" w:eastAsia="zh-CN"/>
        </w:rPr>
        <w:t>1）检查防火墙，做镜像备份，解压释放病毒</w:t>
      </w:r>
    </w:p>
    <w:p>
      <w:pPr>
        <w:ind w:firstLine="114" w:firstLineChars="50"/>
        <w:rPr>
          <w:rFonts w:hint="eastAsia"/>
          <w:lang w:val="en-US" w:eastAsia="zh-CN"/>
        </w:rPr>
      </w:pPr>
      <w:r>
        <w:rPr>
          <w:rFonts w:hint="eastAsia"/>
          <w:lang w:val="en-US" w:eastAsia="zh-CN"/>
        </w:rPr>
        <w:t>2）运行病毒</w:t>
      </w:r>
    </w:p>
    <w:p>
      <w:pPr>
        <w:ind w:firstLine="114" w:firstLineChars="50"/>
        <w:rPr>
          <w:rFonts w:hint="default"/>
          <w:lang w:val="en-US" w:eastAsia="zh-CN"/>
        </w:rPr>
      </w:pPr>
      <w:r>
        <w:rPr>
          <w:rFonts w:hint="default"/>
          <w:lang w:val="en-US" w:eastAsia="zh-CN"/>
        </w:rPr>
        <w:drawing>
          <wp:inline distT="0" distB="0" distL="114300" distR="114300">
            <wp:extent cx="5754370" cy="4029075"/>
            <wp:effectExtent l="0" t="0" r="8255" b="0"/>
            <wp:docPr id="28" name="图片 28" descr="$QX%B212839GQDKOHV_O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X%B212839GQDKOHV_O8(E"/>
                    <pic:cNvPicPr>
                      <a:picLocks noChangeAspect="1"/>
                    </pic:cNvPicPr>
                  </pic:nvPicPr>
                  <pic:blipFill>
                    <a:blip r:embed="rId30"/>
                    <a:stretch>
                      <a:fillRect/>
                    </a:stretch>
                  </pic:blipFill>
                  <pic:spPr>
                    <a:xfrm>
                      <a:off x="0" y="0"/>
                      <a:ext cx="5754370" cy="4029075"/>
                    </a:xfrm>
                    <a:prstGeom prst="rect">
                      <a:avLst/>
                    </a:prstGeom>
                  </pic:spPr>
                </pic:pic>
              </a:graphicData>
            </a:graphic>
          </wp:inline>
        </w:drawing>
      </w:r>
    </w:p>
    <w:p>
      <w:pPr>
        <w:ind w:firstLine="114" w:firstLineChars="50"/>
        <w:rPr>
          <w:rFonts w:hint="eastAsia"/>
          <w:lang w:val="en-US" w:eastAsia="zh-CN"/>
        </w:rPr>
      </w:pPr>
      <w:r>
        <w:rPr>
          <w:rFonts w:hint="eastAsia"/>
          <w:lang w:val="en-US" w:eastAsia="zh-CN"/>
        </w:rPr>
        <w:t>3）在运行wannacry后，照片，文件、压缩包等几乎所有类型的文件都变成了以WNCRY为扩展名的加密文件。在%TMP%下有很多WNCRY为扩展名的文件</w:t>
      </w:r>
    </w:p>
    <w:p>
      <w:pPr>
        <w:ind w:firstLine="114" w:firstLineChars="50"/>
        <w:jc w:val="center"/>
        <w:rPr>
          <w:rFonts w:hint="default"/>
          <w:lang w:val="en-US" w:eastAsia="zh-CN"/>
        </w:rPr>
      </w:pPr>
      <w:r>
        <w:rPr>
          <w:rFonts w:hint="default"/>
          <w:lang w:val="en-US" w:eastAsia="zh-CN"/>
        </w:rPr>
        <w:drawing>
          <wp:inline distT="0" distB="0" distL="114300" distR="114300">
            <wp:extent cx="3908425" cy="2632710"/>
            <wp:effectExtent l="0" t="0" r="6350" b="5715"/>
            <wp:docPr id="29" name="图片 29" descr="A[02@ME~S~8D4J[A4C(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02@ME~S~8D4J[A4C(B]E2"/>
                    <pic:cNvPicPr>
                      <a:picLocks noChangeAspect="1"/>
                    </pic:cNvPicPr>
                  </pic:nvPicPr>
                  <pic:blipFill>
                    <a:blip r:embed="rId31"/>
                    <a:stretch>
                      <a:fillRect/>
                    </a:stretch>
                  </pic:blipFill>
                  <pic:spPr>
                    <a:xfrm>
                      <a:off x="0" y="0"/>
                      <a:ext cx="3908425" cy="2632710"/>
                    </a:xfrm>
                    <a:prstGeom prst="rect">
                      <a:avLst/>
                    </a:prstGeom>
                  </pic:spPr>
                </pic:pic>
              </a:graphicData>
            </a:graphic>
          </wp:inline>
        </w:drawing>
      </w:r>
    </w:p>
    <w:p>
      <w:pPr>
        <w:ind w:firstLine="114" w:firstLineChars="50"/>
        <w:jc w:val="left"/>
        <w:rPr>
          <w:rFonts w:hint="eastAsia"/>
          <w:lang w:val="en-US" w:eastAsia="zh-CN"/>
        </w:rPr>
      </w:pPr>
      <w:r>
        <w:rPr>
          <w:rFonts w:hint="eastAsia"/>
          <w:lang w:val="en-US" w:eastAsia="zh-CN"/>
        </w:rPr>
        <w:t>4）</w:t>
      </w:r>
    </w:p>
    <w:p>
      <w:pPr>
        <w:ind w:firstLine="114" w:firstLineChars="50"/>
        <w:jc w:val="left"/>
        <w:rPr>
          <w:rFonts w:hint="eastAsia"/>
          <w:lang w:val="en-US" w:eastAsia="zh-CN"/>
        </w:rPr>
      </w:pPr>
      <w:r>
        <w:rPr>
          <w:rFonts w:hint="eastAsia"/>
          <w:lang w:val="en-US" w:eastAsia="zh-CN"/>
        </w:rPr>
        <w:t>①对于存于c盘下（除桌面）小概率可恢复，使用数据恢复软件恢复出来的数据也是WNCRYT格式的文件，可以使用Hex查看文件头信息，根据文件头修改文件扩展名为doc，就可以恢复该文件</w:t>
      </w:r>
    </w:p>
    <w:p>
      <w:pPr>
        <w:ind w:firstLine="114" w:firstLineChars="50"/>
        <w:jc w:val="left"/>
        <w:rPr>
          <w:rFonts w:hint="eastAsia"/>
          <w:lang w:val="en-US" w:eastAsia="zh-CN"/>
        </w:rPr>
      </w:pPr>
      <w:r>
        <w:rPr>
          <w:rFonts w:hint="eastAsia"/>
          <w:lang w:val="en-US" w:eastAsia="zh-CN"/>
        </w:rPr>
        <w:t>②对于存于非系统盘下的情况，如果磁盘有空余的情况，几乎可以100%恢复，在磁盘满的情况，只有部分文件加密，很多源文件被保留。</w:t>
      </w:r>
    </w:p>
    <w:p>
      <w:pPr>
        <w:ind w:firstLine="114" w:firstLineChars="50"/>
        <w:jc w:val="left"/>
        <w:rPr>
          <w:rFonts w:hint="eastAsia"/>
          <w:lang w:val="en-US" w:eastAsia="zh-CN"/>
        </w:rPr>
      </w:pPr>
      <w:r>
        <w:rPr>
          <w:rFonts w:hint="eastAsia"/>
          <w:lang w:val="en-US" w:eastAsia="zh-CN"/>
        </w:rPr>
        <w:t>综上对于doc文件，存于桌面，无法恢复。存于系统盘小概率恢复，但恢复难度较大。存于其他盘容易被恢复，且可能性较高。</w:t>
      </w:r>
    </w:p>
    <w:p>
      <w:pPr>
        <w:ind w:firstLine="114" w:firstLineChars="50"/>
        <w:jc w:val="left"/>
        <w:rPr>
          <w:rFonts w:hint="default" w:eastAsia="宋体"/>
          <w:lang w:val="en-US" w:eastAsia="zh-CN"/>
        </w:rPr>
      </w:pPr>
      <w:r>
        <w:rPr>
          <w:rFonts w:hint="eastAsia"/>
          <w:lang w:val="en-US" w:eastAsia="zh-CN"/>
        </w:rPr>
        <w:t>5）</w:t>
      </w:r>
      <w:r>
        <w:t>多次恢复与运行病毒，</w:t>
      </w:r>
      <w:r>
        <w:rPr>
          <w:rFonts w:hint="eastAsia"/>
        </w:rPr>
        <w:t>对比</w:t>
      </w:r>
      <w:r>
        <w:t>测试系统变化</w:t>
      </w:r>
      <w:r>
        <w:rPr>
          <w:rFonts w:hint="eastAsia"/>
        </w:rPr>
        <w:t>，</w:t>
      </w:r>
      <w:r>
        <w:rPr>
          <w:rFonts w:hint="eastAsia"/>
          <w:lang w:val="en-US" w:eastAsia="zh-CN"/>
        </w:rPr>
        <w:t>发现在系统中增加了很多WNCRY文件，文件夹下的文件都被加密，还增加了@Please_Read_Me@、@wanaDecryptor@.exe文件 ，对照片、exe、压缩包、音频文件、文档、视频都进行了加密</w:t>
      </w:r>
    </w:p>
    <w:p>
      <w:pPr>
        <w:ind w:firstLine="114" w:firstLineChars="50"/>
        <w:jc w:val="left"/>
        <w:rPr>
          <w:rFonts w:hint="default"/>
          <w:lang w:val="en-US" w:eastAsia="zh-CN"/>
        </w:rPr>
      </w:pPr>
    </w:p>
    <w:p>
      <w:pPr>
        <w:pStyle w:val="4"/>
        <w:spacing w:before="205" w:after="205"/>
      </w:pPr>
      <w:r>
        <w:rPr>
          <w:rFonts w:hint="eastAsia"/>
        </w:rPr>
        <w:t>扩展阅读：</w:t>
      </w:r>
    </w:p>
    <w:p>
      <w:pPr>
        <w:ind w:firstLine="341" w:firstLineChars="150"/>
      </w:pPr>
      <w:r>
        <w:rPr>
          <w:rFonts w:hint="eastAsia"/>
        </w:rPr>
        <w:t>请</w:t>
      </w:r>
      <w:r>
        <w:t>在病毒测试任务中</w:t>
      </w:r>
      <w:r>
        <w:rPr>
          <w:rFonts w:hint="eastAsia"/>
        </w:rPr>
        <w:t>，</w:t>
      </w:r>
      <w:r>
        <w:t>查找</w:t>
      </w:r>
      <w:r>
        <w:rPr>
          <w:rFonts w:hint="eastAsia"/>
        </w:rPr>
        <w:t>WannaCry技术</w:t>
      </w:r>
      <w:r>
        <w:t>分析报告，根据技术分析报告，验证真实</w:t>
      </w:r>
      <w:r>
        <w:rPr>
          <w:rFonts w:hint="eastAsia"/>
        </w:rPr>
        <w:t>WannaCry病毒</w:t>
      </w:r>
      <w:r>
        <w:t>的</w:t>
      </w:r>
      <w:r>
        <w:rPr>
          <w:rFonts w:hint="eastAsia"/>
        </w:rPr>
        <w:t>特征</w:t>
      </w:r>
      <w:r>
        <w:t>与表现。</w:t>
      </w:r>
    </w:p>
    <w:p/>
    <w:bookmarkEnd w:id="8"/>
    <w:p/>
    <w:p>
      <w:pPr>
        <w:pStyle w:val="2"/>
        <w:spacing w:before="411" w:after="411"/>
        <w:rPr>
          <w:rFonts w:ascii="黑体" w:hAnsi="黑体" w:eastAsia="黑体"/>
          <w:sz w:val="36"/>
          <w:szCs w:val="36"/>
        </w:rPr>
      </w:pPr>
      <w:bookmarkStart w:id="9" w:name="_Toc55812617"/>
      <w:r>
        <w:rPr>
          <w:rFonts w:hint="eastAsia" w:ascii="黑体" w:hAnsi="黑体" w:eastAsia="黑体"/>
          <w:sz w:val="36"/>
          <w:szCs w:val="36"/>
        </w:rPr>
        <w:t>小结：学习心得与体会</w:t>
      </w:r>
      <w:bookmarkEnd w:id="9"/>
    </w:p>
    <w:p>
      <w:pPr>
        <w:keepNext w:val="0"/>
        <w:keepLines w:val="0"/>
        <w:pageBreakBefore w:val="0"/>
        <w:widowControl w:val="0"/>
        <w:kinsoku/>
        <w:wordWrap/>
        <w:overflowPunct/>
        <w:topLinePunct/>
        <w:autoSpaceDE/>
        <w:autoSpaceDN/>
        <w:bidi w:val="0"/>
        <w:adjustRightInd/>
        <w:snapToGrid/>
        <w:ind w:firstLine="454" w:firstLineChars="200"/>
        <w:textAlignment w:val="auto"/>
        <w:rPr>
          <w:rFonts w:hint="default" w:eastAsia="黑体"/>
          <w:lang w:val="en-US" w:eastAsia="zh-CN"/>
        </w:rPr>
      </w:pPr>
      <w:r>
        <w:rPr>
          <w:rFonts w:hint="eastAsia" w:eastAsia="黑体"/>
          <w:lang w:val="en-US" w:eastAsia="zh-CN"/>
        </w:rPr>
        <w:t>前期的靶机安装相对顺利，主要是学习了数据库的查看，最后浅显的了解了以下 wannacry，亲身体验了一把中病毒的感觉，</w:t>
      </w:r>
      <w:bookmarkStart w:id="12" w:name="_GoBack"/>
      <w:bookmarkEnd w:id="12"/>
      <w:r>
        <w:rPr>
          <w:rFonts w:hint="eastAsia" w:eastAsia="黑体"/>
          <w:lang w:val="en-US" w:eastAsia="zh-CN"/>
        </w:rPr>
        <w:t>查阅了很多资料，也了解到一些恢复数据的方法，对这一勒索病毒有了进一步认识，</w:t>
      </w:r>
    </w:p>
    <w:p>
      <w:pPr>
        <w:pStyle w:val="2"/>
        <w:numPr>
          <w:ilvl w:val="0"/>
          <w:numId w:val="0"/>
        </w:numPr>
        <w:spacing w:before="411" w:after="411"/>
      </w:pPr>
      <w:bookmarkStart w:id="10" w:name="_Toc55812618"/>
      <w:r>
        <w:rPr>
          <w:rFonts w:hint="eastAsia" w:ascii="黑体" w:hAnsi="黑体" w:eastAsia="黑体"/>
          <w:sz w:val="36"/>
          <w:szCs w:val="36"/>
        </w:rPr>
        <w:t>参考文献</w:t>
      </w:r>
      <w:r>
        <w:rPr>
          <w:rFonts w:hint="eastAsia"/>
        </w:rPr>
        <w:t>：</w:t>
      </w:r>
      <w:bookmarkEnd w:id="10"/>
    </w:p>
    <w:p>
      <w:r>
        <w:rPr>
          <w:rFonts w:hint="eastAsia"/>
        </w:rPr>
        <w:t>这部分要求学生把查阅的资料整理出来，并附上pdf归档包，作为积累的内容。</w:t>
      </w:r>
    </w:p>
    <w:sectPr>
      <w:footerReference r:id="rId3" w:type="default"/>
      <w:pgSz w:w="11906" w:h="16838"/>
      <w:pgMar w:top="1985" w:right="1418" w:bottom="1701" w:left="1418" w:header="851" w:footer="992" w:gutter="0"/>
      <w:pgNumType w:start="1" w:chapSep="period"/>
      <w:cols w:space="425" w:num="1"/>
      <w:docGrid w:type="linesAndChars" w:linePitch="411" w:charSpace="-271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Style w:val="16"/>
        <w:sz w:val="18"/>
        <w:szCs w:val="18"/>
      </w:rPr>
      <w:fldChar w:fldCharType="begin"/>
    </w:r>
    <w:r>
      <w:rPr>
        <w:rStyle w:val="16"/>
        <w:sz w:val="18"/>
        <w:szCs w:val="18"/>
      </w:rPr>
      <w:instrText xml:space="preserve"> PAGE </w:instrText>
    </w:r>
    <w:r>
      <w:rPr>
        <w:rStyle w:val="16"/>
        <w:sz w:val="18"/>
        <w:szCs w:val="18"/>
      </w:rPr>
      <w:fldChar w:fldCharType="separate"/>
    </w:r>
    <w:r>
      <w:rPr>
        <w:rStyle w:val="16"/>
        <w:sz w:val="18"/>
        <w:szCs w:val="18"/>
      </w:rPr>
      <w:t>4</w:t>
    </w:r>
    <w:r>
      <w:rPr>
        <w:rStyle w:val="16"/>
        <w:sz w:val="18"/>
        <w:szCs w:val="18"/>
      </w:rP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07052"/>
    <w:multiLevelType w:val="multilevel"/>
    <w:tmpl w:val="10507052"/>
    <w:lvl w:ilvl="0" w:tentative="0">
      <w:start w:val="1"/>
      <w:numFmt w:val="decimal"/>
      <w:lvlText w:val="%1）"/>
      <w:lvlJc w:val="left"/>
      <w:pPr>
        <w:ind w:left="480" w:hanging="360"/>
      </w:pPr>
      <w:rPr>
        <w:rFonts w:hint="default"/>
      </w:rPr>
    </w:lvl>
    <w:lvl w:ilvl="1" w:tentative="0">
      <w:start w:val="1"/>
      <w:numFmt w:val="lowerLetter"/>
      <w:lvlText w:val="%2)"/>
      <w:lvlJc w:val="left"/>
      <w:pPr>
        <w:ind w:left="960" w:hanging="420"/>
      </w:pPr>
    </w:lvl>
    <w:lvl w:ilvl="2" w:tentative="0">
      <w:start w:val="1"/>
      <w:numFmt w:val="lowerRoman"/>
      <w:lvlText w:val="%3."/>
      <w:lvlJc w:val="right"/>
      <w:pPr>
        <w:ind w:left="1380" w:hanging="420"/>
      </w:pPr>
    </w:lvl>
    <w:lvl w:ilvl="3" w:tentative="0">
      <w:start w:val="1"/>
      <w:numFmt w:val="decimal"/>
      <w:lvlText w:val="%4."/>
      <w:lvlJc w:val="left"/>
      <w:pPr>
        <w:ind w:left="1800" w:hanging="420"/>
      </w:pPr>
    </w:lvl>
    <w:lvl w:ilvl="4" w:tentative="0">
      <w:start w:val="1"/>
      <w:numFmt w:val="lowerLetter"/>
      <w:lvlText w:val="%5)"/>
      <w:lvlJc w:val="left"/>
      <w:pPr>
        <w:ind w:left="2220" w:hanging="420"/>
      </w:pPr>
    </w:lvl>
    <w:lvl w:ilvl="5" w:tentative="0">
      <w:start w:val="1"/>
      <w:numFmt w:val="lowerRoman"/>
      <w:lvlText w:val="%6."/>
      <w:lvlJc w:val="right"/>
      <w:pPr>
        <w:ind w:left="2640" w:hanging="420"/>
      </w:pPr>
    </w:lvl>
    <w:lvl w:ilvl="6" w:tentative="0">
      <w:start w:val="1"/>
      <w:numFmt w:val="decimal"/>
      <w:lvlText w:val="%7."/>
      <w:lvlJc w:val="left"/>
      <w:pPr>
        <w:ind w:left="3060" w:hanging="420"/>
      </w:pPr>
    </w:lvl>
    <w:lvl w:ilvl="7" w:tentative="0">
      <w:start w:val="1"/>
      <w:numFmt w:val="lowerLetter"/>
      <w:lvlText w:val="%8)"/>
      <w:lvlJc w:val="left"/>
      <w:pPr>
        <w:ind w:left="3480" w:hanging="420"/>
      </w:pPr>
    </w:lvl>
    <w:lvl w:ilvl="8" w:tentative="0">
      <w:start w:val="1"/>
      <w:numFmt w:val="lowerRoman"/>
      <w:lvlText w:val="%9."/>
      <w:lvlJc w:val="right"/>
      <w:pPr>
        <w:ind w:left="3900" w:hanging="420"/>
      </w:pPr>
    </w:lvl>
  </w:abstractNum>
  <w:abstractNum w:abstractNumId="1">
    <w:nsid w:val="31F65D92"/>
    <w:multiLevelType w:val="multilevel"/>
    <w:tmpl w:val="31F65D92"/>
    <w:lvl w:ilvl="0" w:tentative="0">
      <w:start w:val="1"/>
      <w:numFmt w:val="decimal"/>
      <w:pStyle w:val="2"/>
      <w:lvlText w:val="%1"/>
      <w:lvlJc w:val="left"/>
      <w:pPr>
        <w:tabs>
          <w:tab w:val="left" w:pos="567"/>
        </w:tabs>
        <w:ind w:left="0" w:firstLine="0"/>
      </w:pPr>
      <w:rPr>
        <w:rFonts w:hint="eastAsia"/>
      </w:rPr>
    </w:lvl>
    <w:lvl w:ilvl="1" w:tentative="0">
      <w:start w:val="1"/>
      <w:numFmt w:val="decimal"/>
      <w:pStyle w:val="3"/>
      <w:lvlText w:val="%1.%2"/>
      <w:lvlJc w:val="left"/>
      <w:pPr>
        <w:tabs>
          <w:tab w:val="left" w:pos="680"/>
        </w:tabs>
        <w:ind w:left="0" w:firstLine="0"/>
      </w:pPr>
      <w:rPr>
        <w:rFonts w:hint="default" w:ascii="Times New Roman" w:hAnsi="Times New Roman" w:eastAsia="宋体"/>
        <w:b/>
        <w:i w:val="0"/>
        <w:sz w:val="28"/>
        <w:szCs w:val="28"/>
      </w:rPr>
    </w:lvl>
    <w:lvl w:ilvl="2" w:tentative="0">
      <w:start w:val="1"/>
      <w:numFmt w:val="decimal"/>
      <w:pStyle w:val="4"/>
      <w:lvlText w:val="%1.%2.%3"/>
      <w:lvlJc w:val="left"/>
      <w:pPr>
        <w:tabs>
          <w:tab w:val="left" w:pos="680"/>
        </w:tabs>
        <w:ind w:left="0" w:firstLine="0"/>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2">
    <w:nsid w:val="42DD5689"/>
    <w:multiLevelType w:val="multilevel"/>
    <w:tmpl w:val="42DD5689"/>
    <w:lvl w:ilvl="0" w:tentative="0">
      <w:start w:val="1"/>
      <w:numFmt w:val="decimal"/>
      <w:lvlText w:val="%1）"/>
      <w:lvlJc w:val="left"/>
      <w:pPr>
        <w:ind w:left="360" w:hanging="360"/>
      </w:pPr>
      <w:rPr>
        <w:rFonts w:hint="default" w:ascii="Times New Roman" w:hAnsi="Times New Roman" w:eastAsia="宋体"/>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CBC28AE"/>
    <w:multiLevelType w:val="multilevel"/>
    <w:tmpl w:val="6CBC28A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F2831B2"/>
    <w:multiLevelType w:val="multilevel"/>
    <w:tmpl w:val="6F2831B2"/>
    <w:lvl w:ilvl="0" w:tentative="0">
      <w:start w:val="1"/>
      <w:numFmt w:val="decimal"/>
      <w:lvlText w:val="（%1）"/>
      <w:lvlJc w:val="left"/>
      <w:pPr>
        <w:ind w:left="1427" w:hanging="720"/>
      </w:pPr>
      <w:rPr>
        <w:rFonts w:hint="default"/>
      </w:rPr>
    </w:lvl>
    <w:lvl w:ilvl="1" w:tentative="0">
      <w:start w:val="1"/>
      <w:numFmt w:val="lowerLetter"/>
      <w:lvlText w:val="%2)"/>
      <w:lvlJc w:val="left"/>
      <w:pPr>
        <w:ind w:left="1547" w:hanging="420"/>
      </w:pPr>
    </w:lvl>
    <w:lvl w:ilvl="2" w:tentative="0">
      <w:start w:val="1"/>
      <w:numFmt w:val="lowerRoman"/>
      <w:lvlText w:val="%3."/>
      <w:lvlJc w:val="right"/>
      <w:pPr>
        <w:ind w:left="1967" w:hanging="420"/>
      </w:pPr>
    </w:lvl>
    <w:lvl w:ilvl="3" w:tentative="0">
      <w:start w:val="1"/>
      <w:numFmt w:val="decimal"/>
      <w:lvlText w:val="%4."/>
      <w:lvlJc w:val="left"/>
      <w:pPr>
        <w:ind w:left="2387" w:hanging="420"/>
      </w:pPr>
    </w:lvl>
    <w:lvl w:ilvl="4" w:tentative="0">
      <w:start w:val="1"/>
      <w:numFmt w:val="lowerLetter"/>
      <w:lvlText w:val="%5)"/>
      <w:lvlJc w:val="left"/>
      <w:pPr>
        <w:ind w:left="2807" w:hanging="420"/>
      </w:pPr>
    </w:lvl>
    <w:lvl w:ilvl="5" w:tentative="0">
      <w:start w:val="1"/>
      <w:numFmt w:val="lowerRoman"/>
      <w:lvlText w:val="%6."/>
      <w:lvlJc w:val="right"/>
      <w:pPr>
        <w:ind w:left="3227" w:hanging="420"/>
      </w:pPr>
    </w:lvl>
    <w:lvl w:ilvl="6" w:tentative="0">
      <w:start w:val="1"/>
      <w:numFmt w:val="decimal"/>
      <w:lvlText w:val="%7."/>
      <w:lvlJc w:val="left"/>
      <w:pPr>
        <w:ind w:left="3647" w:hanging="420"/>
      </w:pPr>
    </w:lvl>
    <w:lvl w:ilvl="7" w:tentative="0">
      <w:start w:val="1"/>
      <w:numFmt w:val="lowerLetter"/>
      <w:lvlText w:val="%8)"/>
      <w:lvlJc w:val="left"/>
      <w:pPr>
        <w:ind w:left="4067" w:hanging="420"/>
      </w:pPr>
    </w:lvl>
    <w:lvl w:ilvl="8" w:tentative="0">
      <w:start w:val="1"/>
      <w:numFmt w:val="lowerRoman"/>
      <w:lvlText w:val="%9."/>
      <w:lvlJc w:val="right"/>
      <w:pPr>
        <w:ind w:left="4487" w:hanging="420"/>
      </w:pPr>
    </w:lvl>
  </w:abstractNum>
  <w:abstractNum w:abstractNumId="5">
    <w:nsid w:val="77B81225"/>
    <w:multiLevelType w:val="multilevel"/>
    <w:tmpl w:val="77B812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5"/>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01"/>
    <w:rsid w:val="000046B9"/>
    <w:rsid w:val="000108C0"/>
    <w:rsid w:val="0001781B"/>
    <w:rsid w:val="00037C03"/>
    <w:rsid w:val="00050911"/>
    <w:rsid w:val="000522CA"/>
    <w:rsid w:val="00055C97"/>
    <w:rsid w:val="0005755C"/>
    <w:rsid w:val="00061E11"/>
    <w:rsid w:val="00065773"/>
    <w:rsid w:val="00067419"/>
    <w:rsid w:val="000674FC"/>
    <w:rsid w:val="00070068"/>
    <w:rsid w:val="00077384"/>
    <w:rsid w:val="00090B4D"/>
    <w:rsid w:val="00096226"/>
    <w:rsid w:val="000A097F"/>
    <w:rsid w:val="000C0DB0"/>
    <w:rsid w:val="000D4119"/>
    <w:rsid w:val="000D76C0"/>
    <w:rsid w:val="000D784E"/>
    <w:rsid w:val="000E0E9F"/>
    <w:rsid w:val="000E1FE0"/>
    <w:rsid w:val="000E315B"/>
    <w:rsid w:val="000E316F"/>
    <w:rsid w:val="000F1755"/>
    <w:rsid w:val="000F2CBB"/>
    <w:rsid w:val="000F7F8C"/>
    <w:rsid w:val="00103FC8"/>
    <w:rsid w:val="00106C76"/>
    <w:rsid w:val="00112C86"/>
    <w:rsid w:val="00120550"/>
    <w:rsid w:val="00124898"/>
    <w:rsid w:val="00124F1C"/>
    <w:rsid w:val="001333A0"/>
    <w:rsid w:val="001334F1"/>
    <w:rsid w:val="00133A45"/>
    <w:rsid w:val="00134D86"/>
    <w:rsid w:val="00136967"/>
    <w:rsid w:val="001406B9"/>
    <w:rsid w:val="00140F23"/>
    <w:rsid w:val="0015656F"/>
    <w:rsid w:val="001575C7"/>
    <w:rsid w:val="001669BB"/>
    <w:rsid w:val="00166ECE"/>
    <w:rsid w:val="00176402"/>
    <w:rsid w:val="00182384"/>
    <w:rsid w:val="00182F9F"/>
    <w:rsid w:val="00186E08"/>
    <w:rsid w:val="00192463"/>
    <w:rsid w:val="0019387D"/>
    <w:rsid w:val="00196BD1"/>
    <w:rsid w:val="001A5DD5"/>
    <w:rsid w:val="001A7BE2"/>
    <w:rsid w:val="001B01EE"/>
    <w:rsid w:val="001B62D6"/>
    <w:rsid w:val="001B6BFA"/>
    <w:rsid w:val="001C3C17"/>
    <w:rsid w:val="001C7A60"/>
    <w:rsid w:val="001D42B1"/>
    <w:rsid w:val="001D49D4"/>
    <w:rsid w:val="001D5135"/>
    <w:rsid w:val="001D5779"/>
    <w:rsid w:val="001D5A51"/>
    <w:rsid w:val="001D64AA"/>
    <w:rsid w:val="001E2A21"/>
    <w:rsid w:val="001E54A1"/>
    <w:rsid w:val="001E77B4"/>
    <w:rsid w:val="001F0AEB"/>
    <w:rsid w:val="001F45AA"/>
    <w:rsid w:val="002077CE"/>
    <w:rsid w:val="00226B9B"/>
    <w:rsid w:val="0022763B"/>
    <w:rsid w:val="00230C3A"/>
    <w:rsid w:val="00237091"/>
    <w:rsid w:val="00242412"/>
    <w:rsid w:val="00242446"/>
    <w:rsid w:val="00255467"/>
    <w:rsid w:val="00255D5A"/>
    <w:rsid w:val="00265FB3"/>
    <w:rsid w:val="00275E73"/>
    <w:rsid w:val="00283B39"/>
    <w:rsid w:val="00291C66"/>
    <w:rsid w:val="00292DD2"/>
    <w:rsid w:val="00293824"/>
    <w:rsid w:val="002948DC"/>
    <w:rsid w:val="002A4151"/>
    <w:rsid w:val="002A4781"/>
    <w:rsid w:val="002C2F9D"/>
    <w:rsid w:val="002C60D6"/>
    <w:rsid w:val="002D5F28"/>
    <w:rsid w:val="002E0463"/>
    <w:rsid w:val="002E265B"/>
    <w:rsid w:val="002E6FB2"/>
    <w:rsid w:val="002E713A"/>
    <w:rsid w:val="003004FF"/>
    <w:rsid w:val="003043D4"/>
    <w:rsid w:val="0030448B"/>
    <w:rsid w:val="003123C8"/>
    <w:rsid w:val="00313407"/>
    <w:rsid w:val="003221DF"/>
    <w:rsid w:val="00323E12"/>
    <w:rsid w:val="00326A31"/>
    <w:rsid w:val="0032728A"/>
    <w:rsid w:val="00327465"/>
    <w:rsid w:val="00341359"/>
    <w:rsid w:val="00343EDF"/>
    <w:rsid w:val="00346C28"/>
    <w:rsid w:val="003556E0"/>
    <w:rsid w:val="00361F25"/>
    <w:rsid w:val="00363622"/>
    <w:rsid w:val="003637F5"/>
    <w:rsid w:val="00364AA3"/>
    <w:rsid w:val="00366DFD"/>
    <w:rsid w:val="0037497D"/>
    <w:rsid w:val="0038318E"/>
    <w:rsid w:val="003834A0"/>
    <w:rsid w:val="0038580B"/>
    <w:rsid w:val="00392B31"/>
    <w:rsid w:val="003A75D8"/>
    <w:rsid w:val="003B5D02"/>
    <w:rsid w:val="003C1B85"/>
    <w:rsid w:val="003C240C"/>
    <w:rsid w:val="003D4917"/>
    <w:rsid w:val="003D4C0C"/>
    <w:rsid w:val="003D4E0E"/>
    <w:rsid w:val="00400A19"/>
    <w:rsid w:val="00406845"/>
    <w:rsid w:val="00412EE7"/>
    <w:rsid w:val="00413312"/>
    <w:rsid w:val="00414A78"/>
    <w:rsid w:val="0041576A"/>
    <w:rsid w:val="00416B2D"/>
    <w:rsid w:val="00421ADB"/>
    <w:rsid w:val="00423581"/>
    <w:rsid w:val="0042605D"/>
    <w:rsid w:val="004308AC"/>
    <w:rsid w:val="00435C42"/>
    <w:rsid w:val="0043661E"/>
    <w:rsid w:val="00441BC2"/>
    <w:rsid w:val="00442703"/>
    <w:rsid w:val="00442DA2"/>
    <w:rsid w:val="00447621"/>
    <w:rsid w:val="00461ABA"/>
    <w:rsid w:val="00483F8B"/>
    <w:rsid w:val="004842BA"/>
    <w:rsid w:val="004905CE"/>
    <w:rsid w:val="00491D4F"/>
    <w:rsid w:val="004961C3"/>
    <w:rsid w:val="004C4478"/>
    <w:rsid w:val="004C4912"/>
    <w:rsid w:val="004C4F95"/>
    <w:rsid w:val="004D2CF8"/>
    <w:rsid w:val="004D398C"/>
    <w:rsid w:val="004D3D2C"/>
    <w:rsid w:val="004E2F3B"/>
    <w:rsid w:val="004E47CB"/>
    <w:rsid w:val="004F0291"/>
    <w:rsid w:val="004F2360"/>
    <w:rsid w:val="004F61F7"/>
    <w:rsid w:val="005067E9"/>
    <w:rsid w:val="00514907"/>
    <w:rsid w:val="00515BCC"/>
    <w:rsid w:val="0052117F"/>
    <w:rsid w:val="00524B74"/>
    <w:rsid w:val="005252DA"/>
    <w:rsid w:val="00527745"/>
    <w:rsid w:val="00530441"/>
    <w:rsid w:val="005335AD"/>
    <w:rsid w:val="00535A36"/>
    <w:rsid w:val="00544EFC"/>
    <w:rsid w:val="00551125"/>
    <w:rsid w:val="00552D44"/>
    <w:rsid w:val="005572D6"/>
    <w:rsid w:val="005578E8"/>
    <w:rsid w:val="00560AA1"/>
    <w:rsid w:val="00560EC4"/>
    <w:rsid w:val="005629C2"/>
    <w:rsid w:val="00563FA2"/>
    <w:rsid w:val="00564000"/>
    <w:rsid w:val="00570ED8"/>
    <w:rsid w:val="00571D33"/>
    <w:rsid w:val="0058148A"/>
    <w:rsid w:val="0058577D"/>
    <w:rsid w:val="005863A8"/>
    <w:rsid w:val="005931C2"/>
    <w:rsid w:val="005A489A"/>
    <w:rsid w:val="005A4D36"/>
    <w:rsid w:val="005A4E32"/>
    <w:rsid w:val="005B2644"/>
    <w:rsid w:val="005C6421"/>
    <w:rsid w:val="005D60A1"/>
    <w:rsid w:val="005D7475"/>
    <w:rsid w:val="005E0DEB"/>
    <w:rsid w:val="005E282A"/>
    <w:rsid w:val="005E2A9D"/>
    <w:rsid w:val="005E37AC"/>
    <w:rsid w:val="005E74E3"/>
    <w:rsid w:val="0060216B"/>
    <w:rsid w:val="00603D44"/>
    <w:rsid w:val="00604968"/>
    <w:rsid w:val="00610C04"/>
    <w:rsid w:val="006124E9"/>
    <w:rsid w:val="00617F56"/>
    <w:rsid w:val="00620C7F"/>
    <w:rsid w:val="00625ACE"/>
    <w:rsid w:val="0062643F"/>
    <w:rsid w:val="00627F24"/>
    <w:rsid w:val="00627F94"/>
    <w:rsid w:val="00632F75"/>
    <w:rsid w:val="00634144"/>
    <w:rsid w:val="006364E7"/>
    <w:rsid w:val="00636BA6"/>
    <w:rsid w:val="0064006F"/>
    <w:rsid w:val="00654D07"/>
    <w:rsid w:val="006577F4"/>
    <w:rsid w:val="006634C8"/>
    <w:rsid w:val="00663C84"/>
    <w:rsid w:val="00673232"/>
    <w:rsid w:val="006737B5"/>
    <w:rsid w:val="0068232D"/>
    <w:rsid w:val="00692AAF"/>
    <w:rsid w:val="00697E1A"/>
    <w:rsid w:val="006A55CF"/>
    <w:rsid w:val="006B41C3"/>
    <w:rsid w:val="006C738F"/>
    <w:rsid w:val="006D0629"/>
    <w:rsid w:val="006D3866"/>
    <w:rsid w:val="006E1F83"/>
    <w:rsid w:val="006E44CD"/>
    <w:rsid w:val="006F3C6D"/>
    <w:rsid w:val="00702978"/>
    <w:rsid w:val="00721E7F"/>
    <w:rsid w:val="00723272"/>
    <w:rsid w:val="00735A83"/>
    <w:rsid w:val="00751FD7"/>
    <w:rsid w:val="007533FA"/>
    <w:rsid w:val="00753BD7"/>
    <w:rsid w:val="007562D2"/>
    <w:rsid w:val="007602FC"/>
    <w:rsid w:val="00765130"/>
    <w:rsid w:val="00772AA1"/>
    <w:rsid w:val="00775FC2"/>
    <w:rsid w:val="00776504"/>
    <w:rsid w:val="00782F5F"/>
    <w:rsid w:val="00791D01"/>
    <w:rsid w:val="007A6300"/>
    <w:rsid w:val="007A6675"/>
    <w:rsid w:val="007A6BC5"/>
    <w:rsid w:val="007A7340"/>
    <w:rsid w:val="007B2887"/>
    <w:rsid w:val="007B328C"/>
    <w:rsid w:val="007B675D"/>
    <w:rsid w:val="007C719F"/>
    <w:rsid w:val="007C7F7D"/>
    <w:rsid w:val="007D0538"/>
    <w:rsid w:val="007D1246"/>
    <w:rsid w:val="007D15D7"/>
    <w:rsid w:val="007D4392"/>
    <w:rsid w:val="007E03F8"/>
    <w:rsid w:val="007E6086"/>
    <w:rsid w:val="007E6C34"/>
    <w:rsid w:val="007E7626"/>
    <w:rsid w:val="007F24D5"/>
    <w:rsid w:val="007F7709"/>
    <w:rsid w:val="008051C5"/>
    <w:rsid w:val="00807A63"/>
    <w:rsid w:val="00810DF5"/>
    <w:rsid w:val="00811BBA"/>
    <w:rsid w:val="00812E06"/>
    <w:rsid w:val="00812EE6"/>
    <w:rsid w:val="0081546D"/>
    <w:rsid w:val="008236C3"/>
    <w:rsid w:val="00824439"/>
    <w:rsid w:val="0082458C"/>
    <w:rsid w:val="008279CD"/>
    <w:rsid w:val="00843258"/>
    <w:rsid w:val="00844C76"/>
    <w:rsid w:val="00853EAE"/>
    <w:rsid w:val="008648F2"/>
    <w:rsid w:val="00867841"/>
    <w:rsid w:val="00877259"/>
    <w:rsid w:val="00882A44"/>
    <w:rsid w:val="00892A0E"/>
    <w:rsid w:val="0089441E"/>
    <w:rsid w:val="00897C1F"/>
    <w:rsid w:val="008A0B32"/>
    <w:rsid w:val="008A55AA"/>
    <w:rsid w:val="008B642C"/>
    <w:rsid w:val="008B7AA5"/>
    <w:rsid w:val="008C1A53"/>
    <w:rsid w:val="008C3B24"/>
    <w:rsid w:val="008C43E9"/>
    <w:rsid w:val="008C5989"/>
    <w:rsid w:val="008D2692"/>
    <w:rsid w:val="008D33ED"/>
    <w:rsid w:val="008D382A"/>
    <w:rsid w:val="008D3B1B"/>
    <w:rsid w:val="008D4693"/>
    <w:rsid w:val="008E3CED"/>
    <w:rsid w:val="008E51E6"/>
    <w:rsid w:val="008F2F64"/>
    <w:rsid w:val="008F7F58"/>
    <w:rsid w:val="00905C80"/>
    <w:rsid w:val="0090796F"/>
    <w:rsid w:val="0091644A"/>
    <w:rsid w:val="00922F13"/>
    <w:rsid w:val="00926BCC"/>
    <w:rsid w:val="009302AC"/>
    <w:rsid w:val="00933093"/>
    <w:rsid w:val="00933121"/>
    <w:rsid w:val="00935BC6"/>
    <w:rsid w:val="00941C93"/>
    <w:rsid w:val="009438A8"/>
    <w:rsid w:val="00951A2F"/>
    <w:rsid w:val="00957BED"/>
    <w:rsid w:val="00960A52"/>
    <w:rsid w:val="009643C2"/>
    <w:rsid w:val="009677BC"/>
    <w:rsid w:val="00983C6A"/>
    <w:rsid w:val="0099512D"/>
    <w:rsid w:val="00995A5F"/>
    <w:rsid w:val="009961DB"/>
    <w:rsid w:val="00996D41"/>
    <w:rsid w:val="009A7B96"/>
    <w:rsid w:val="009B0A7E"/>
    <w:rsid w:val="009C6886"/>
    <w:rsid w:val="009C6DD9"/>
    <w:rsid w:val="009D0840"/>
    <w:rsid w:val="009D5204"/>
    <w:rsid w:val="009E1F24"/>
    <w:rsid w:val="009E3FD7"/>
    <w:rsid w:val="009E59B8"/>
    <w:rsid w:val="009F0192"/>
    <w:rsid w:val="009F3654"/>
    <w:rsid w:val="009F7E40"/>
    <w:rsid w:val="00A02685"/>
    <w:rsid w:val="00A03386"/>
    <w:rsid w:val="00A03F36"/>
    <w:rsid w:val="00A07A0B"/>
    <w:rsid w:val="00A13321"/>
    <w:rsid w:val="00A16097"/>
    <w:rsid w:val="00A27F70"/>
    <w:rsid w:val="00A41DDE"/>
    <w:rsid w:val="00A41ECF"/>
    <w:rsid w:val="00A42A9D"/>
    <w:rsid w:val="00A43B3A"/>
    <w:rsid w:val="00A5662B"/>
    <w:rsid w:val="00A60077"/>
    <w:rsid w:val="00A6215D"/>
    <w:rsid w:val="00A66C5E"/>
    <w:rsid w:val="00A700FB"/>
    <w:rsid w:val="00A70C5D"/>
    <w:rsid w:val="00A713B5"/>
    <w:rsid w:val="00A76CC9"/>
    <w:rsid w:val="00A80182"/>
    <w:rsid w:val="00A80661"/>
    <w:rsid w:val="00A82298"/>
    <w:rsid w:val="00A85C98"/>
    <w:rsid w:val="00A9243C"/>
    <w:rsid w:val="00A96F59"/>
    <w:rsid w:val="00A9712E"/>
    <w:rsid w:val="00AC0248"/>
    <w:rsid w:val="00AC205D"/>
    <w:rsid w:val="00AC4BB4"/>
    <w:rsid w:val="00AC68FF"/>
    <w:rsid w:val="00AC6B06"/>
    <w:rsid w:val="00AC6D2D"/>
    <w:rsid w:val="00AD77E6"/>
    <w:rsid w:val="00AE410C"/>
    <w:rsid w:val="00AE541F"/>
    <w:rsid w:val="00AE6BFC"/>
    <w:rsid w:val="00AF217F"/>
    <w:rsid w:val="00AF7044"/>
    <w:rsid w:val="00B11969"/>
    <w:rsid w:val="00B35015"/>
    <w:rsid w:val="00B41AC6"/>
    <w:rsid w:val="00B451E7"/>
    <w:rsid w:val="00B61AB5"/>
    <w:rsid w:val="00B61F04"/>
    <w:rsid w:val="00B675B2"/>
    <w:rsid w:val="00B675E6"/>
    <w:rsid w:val="00B71E2C"/>
    <w:rsid w:val="00B82C6B"/>
    <w:rsid w:val="00B905FD"/>
    <w:rsid w:val="00BA29AD"/>
    <w:rsid w:val="00BA3B30"/>
    <w:rsid w:val="00BA4D4D"/>
    <w:rsid w:val="00BB25F4"/>
    <w:rsid w:val="00BB2EF1"/>
    <w:rsid w:val="00BB6E4B"/>
    <w:rsid w:val="00BC11F8"/>
    <w:rsid w:val="00BD1EEA"/>
    <w:rsid w:val="00BD2106"/>
    <w:rsid w:val="00BD4543"/>
    <w:rsid w:val="00BE1438"/>
    <w:rsid w:val="00BE2556"/>
    <w:rsid w:val="00BE6330"/>
    <w:rsid w:val="00BF17D2"/>
    <w:rsid w:val="00BF30BB"/>
    <w:rsid w:val="00BF5E98"/>
    <w:rsid w:val="00C029E0"/>
    <w:rsid w:val="00C062DD"/>
    <w:rsid w:val="00C1243C"/>
    <w:rsid w:val="00C13266"/>
    <w:rsid w:val="00C15095"/>
    <w:rsid w:val="00C26DFB"/>
    <w:rsid w:val="00C27489"/>
    <w:rsid w:val="00C30A1F"/>
    <w:rsid w:val="00C310AE"/>
    <w:rsid w:val="00C31DCE"/>
    <w:rsid w:val="00C33478"/>
    <w:rsid w:val="00C41F3A"/>
    <w:rsid w:val="00C420F8"/>
    <w:rsid w:val="00C43E8F"/>
    <w:rsid w:val="00C5677A"/>
    <w:rsid w:val="00C57882"/>
    <w:rsid w:val="00C61A23"/>
    <w:rsid w:val="00C67640"/>
    <w:rsid w:val="00C67CC3"/>
    <w:rsid w:val="00C778A8"/>
    <w:rsid w:val="00C80CBD"/>
    <w:rsid w:val="00C91058"/>
    <w:rsid w:val="00C92819"/>
    <w:rsid w:val="00C9451A"/>
    <w:rsid w:val="00C96583"/>
    <w:rsid w:val="00CA0751"/>
    <w:rsid w:val="00CA65A0"/>
    <w:rsid w:val="00CA729B"/>
    <w:rsid w:val="00CC0A11"/>
    <w:rsid w:val="00CC1DA3"/>
    <w:rsid w:val="00CC2347"/>
    <w:rsid w:val="00CC32C7"/>
    <w:rsid w:val="00CC3F04"/>
    <w:rsid w:val="00CE13D1"/>
    <w:rsid w:val="00CE1FF7"/>
    <w:rsid w:val="00CF2788"/>
    <w:rsid w:val="00D0390A"/>
    <w:rsid w:val="00D07F63"/>
    <w:rsid w:val="00D1218A"/>
    <w:rsid w:val="00D24E92"/>
    <w:rsid w:val="00D25DBC"/>
    <w:rsid w:val="00D3097A"/>
    <w:rsid w:val="00D3103F"/>
    <w:rsid w:val="00D31AE4"/>
    <w:rsid w:val="00D46EAC"/>
    <w:rsid w:val="00D502AD"/>
    <w:rsid w:val="00D571D5"/>
    <w:rsid w:val="00D706E2"/>
    <w:rsid w:val="00D736D7"/>
    <w:rsid w:val="00D765DB"/>
    <w:rsid w:val="00D803FC"/>
    <w:rsid w:val="00D915AA"/>
    <w:rsid w:val="00D9183C"/>
    <w:rsid w:val="00D95069"/>
    <w:rsid w:val="00D95B8E"/>
    <w:rsid w:val="00D97660"/>
    <w:rsid w:val="00DA073E"/>
    <w:rsid w:val="00DA1F86"/>
    <w:rsid w:val="00DA3D99"/>
    <w:rsid w:val="00DB0DAF"/>
    <w:rsid w:val="00DC3A27"/>
    <w:rsid w:val="00DC5887"/>
    <w:rsid w:val="00DD1732"/>
    <w:rsid w:val="00DE1AE3"/>
    <w:rsid w:val="00DE3C4F"/>
    <w:rsid w:val="00DE4255"/>
    <w:rsid w:val="00DE6338"/>
    <w:rsid w:val="00DF49BB"/>
    <w:rsid w:val="00E02F04"/>
    <w:rsid w:val="00E16572"/>
    <w:rsid w:val="00E220E3"/>
    <w:rsid w:val="00E3233A"/>
    <w:rsid w:val="00E347F2"/>
    <w:rsid w:val="00E4090B"/>
    <w:rsid w:val="00E42E47"/>
    <w:rsid w:val="00E459CB"/>
    <w:rsid w:val="00E4653B"/>
    <w:rsid w:val="00E5375A"/>
    <w:rsid w:val="00E6078D"/>
    <w:rsid w:val="00E7138E"/>
    <w:rsid w:val="00E72122"/>
    <w:rsid w:val="00E727B3"/>
    <w:rsid w:val="00E73147"/>
    <w:rsid w:val="00E77C33"/>
    <w:rsid w:val="00E77F7F"/>
    <w:rsid w:val="00E90559"/>
    <w:rsid w:val="00E9079A"/>
    <w:rsid w:val="00E9382A"/>
    <w:rsid w:val="00E9564D"/>
    <w:rsid w:val="00E97716"/>
    <w:rsid w:val="00EA74F4"/>
    <w:rsid w:val="00EB6CB9"/>
    <w:rsid w:val="00EC7A04"/>
    <w:rsid w:val="00ED044D"/>
    <w:rsid w:val="00ED1C54"/>
    <w:rsid w:val="00ED6C9B"/>
    <w:rsid w:val="00EE0EA5"/>
    <w:rsid w:val="00EE24F0"/>
    <w:rsid w:val="00EE390F"/>
    <w:rsid w:val="00EE433C"/>
    <w:rsid w:val="00EE594F"/>
    <w:rsid w:val="00EF4699"/>
    <w:rsid w:val="00EF7885"/>
    <w:rsid w:val="00F008C5"/>
    <w:rsid w:val="00F020B7"/>
    <w:rsid w:val="00F05EE5"/>
    <w:rsid w:val="00F135A7"/>
    <w:rsid w:val="00F156D4"/>
    <w:rsid w:val="00F17FD1"/>
    <w:rsid w:val="00F20551"/>
    <w:rsid w:val="00F26D0B"/>
    <w:rsid w:val="00F272DC"/>
    <w:rsid w:val="00F2769A"/>
    <w:rsid w:val="00F3114B"/>
    <w:rsid w:val="00F31AC1"/>
    <w:rsid w:val="00F33038"/>
    <w:rsid w:val="00F345EA"/>
    <w:rsid w:val="00F36932"/>
    <w:rsid w:val="00F401C1"/>
    <w:rsid w:val="00F41C06"/>
    <w:rsid w:val="00F41C4F"/>
    <w:rsid w:val="00F459C4"/>
    <w:rsid w:val="00F45E24"/>
    <w:rsid w:val="00F50117"/>
    <w:rsid w:val="00F505BD"/>
    <w:rsid w:val="00F5147D"/>
    <w:rsid w:val="00F5282D"/>
    <w:rsid w:val="00F56D75"/>
    <w:rsid w:val="00F61976"/>
    <w:rsid w:val="00F72093"/>
    <w:rsid w:val="00F83FB5"/>
    <w:rsid w:val="00F869E3"/>
    <w:rsid w:val="00F97F21"/>
    <w:rsid w:val="00FA0FFB"/>
    <w:rsid w:val="00FA30C6"/>
    <w:rsid w:val="00FA4F2D"/>
    <w:rsid w:val="00FB5392"/>
    <w:rsid w:val="00FB6CF6"/>
    <w:rsid w:val="00FC5923"/>
    <w:rsid w:val="00FD0FA7"/>
    <w:rsid w:val="00FE1EBD"/>
    <w:rsid w:val="00FF01D5"/>
    <w:rsid w:val="00FF1CE5"/>
    <w:rsid w:val="00FF3E6E"/>
    <w:rsid w:val="00FF50FB"/>
    <w:rsid w:val="00FF610F"/>
    <w:rsid w:val="00FF6A74"/>
    <w:rsid w:val="04707877"/>
    <w:rsid w:val="1FE91A77"/>
    <w:rsid w:val="20687ABD"/>
    <w:rsid w:val="2A2A4896"/>
    <w:rsid w:val="32B870ED"/>
    <w:rsid w:val="3F903233"/>
    <w:rsid w:val="48A9065E"/>
    <w:rsid w:val="51BB2356"/>
    <w:rsid w:val="58DD5CEA"/>
    <w:rsid w:val="68222160"/>
    <w:rsid w:val="7C182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topLinePunct/>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9"/>
    <w:qFormat/>
    <w:uiPriority w:val="0"/>
    <w:pPr>
      <w:keepNext/>
      <w:keepLines/>
      <w:pageBreakBefore/>
      <w:numPr>
        <w:ilvl w:val="0"/>
        <w:numId w:val="1"/>
      </w:numPr>
      <w:spacing w:before="100" w:beforeLines="100" w:after="100" w:afterLines="100"/>
      <w:jc w:val="center"/>
      <w:outlineLvl w:val="0"/>
    </w:pPr>
    <w:rPr>
      <w:b/>
      <w:bCs/>
      <w:kern w:val="44"/>
      <w:sz w:val="30"/>
      <w:szCs w:val="44"/>
    </w:rPr>
  </w:style>
  <w:style w:type="paragraph" w:styleId="3">
    <w:name w:val="heading 2"/>
    <w:basedOn w:val="1"/>
    <w:next w:val="1"/>
    <w:link w:val="20"/>
    <w:qFormat/>
    <w:uiPriority w:val="0"/>
    <w:pPr>
      <w:keepNext/>
      <w:keepLines/>
      <w:numPr>
        <w:ilvl w:val="1"/>
        <w:numId w:val="1"/>
      </w:numPr>
      <w:spacing w:before="100" w:beforeLines="100" w:after="50" w:afterLines="50"/>
      <w:outlineLvl w:val="1"/>
    </w:pPr>
    <w:rPr>
      <w:b/>
      <w:bCs/>
      <w:sz w:val="28"/>
      <w:szCs w:val="32"/>
    </w:rPr>
  </w:style>
  <w:style w:type="paragraph" w:styleId="4">
    <w:name w:val="heading 3"/>
    <w:basedOn w:val="1"/>
    <w:next w:val="1"/>
    <w:link w:val="21"/>
    <w:qFormat/>
    <w:uiPriority w:val="0"/>
    <w:pPr>
      <w:keepNext/>
      <w:keepLines/>
      <w:numPr>
        <w:ilvl w:val="2"/>
        <w:numId w:val="1"/>
      </w:numPr>
      <w:spacing w:before="50" w:beforeLines="50" w:after="50" w:afterLines="50"/>
      <w:outlineLvl w:val="2"/>
    </w:pPr>
    <w:rPr>
      <w:b/>
      <w:bCs/>
      <w:szCs w:val="32"/>
    </w:rPr>
  </w:style>
  <w:style w:type="character" w:default="1" w:styleId="14">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5">
    <w:name w:val="List Bullet"/>
    <w:basedOn w:val="1"/>
    <w:uiPriority w:val="0"/>
    <w:rPr>
      <w:i/>
      <w:color w:val="FF0000"/>
    </w:rPr>
  </w:style>
  <w:style w:type="paragraph" w:styleId="6">
    <w:name w:val="annotation text"/>
    <w:basedOn w:val="1"/>
    <w:link w:val="26"/>
    <w:semiHidden/>
    <w:unhideWhenUsed/>
    <w:uiPriority w:val="99"/>
    <w:pPr>
      <w:jc w:val="left"/>
    </w:pPr>
  </w:style>
  <w:style w:type="paragraph" w:styleId="7">
    <w:name w:val="Balloon Text"/>
    <w:basedOn w:val="1"/>
    <w:link w:val="28"/>
    <w:semiHidden/>
    <w:unhideWhenUsed/>
    <w:uiPriority w:val="99"/>
    <w:rPr>
      <w:sz w:val="18"/>
      <w:szCs w:val="18"/>
    </w:rPr>
  </w:style>
  <w:style w:type="paragraph" w:styleId="8">
    <w:name w:val="footer"/>
    <w:basedOn w:val="1"/>
    <w:link w:val="24"/>
    <w:unhideWhenUsed/>
    <w:uiPriority w:val="99"/>
    <w:pPr>
      <w:tabs>
        <w:tab w:val="center" w:pos="4153"/>
        <w:tab w:val="right" w:pos="8306"/>
      </w:tabs>
      <w:snapToGrid w:val="0"/>
      <w:jc w:val="left"/>
    </w:pPr>
    <w:rPr>
      <w:sz w:val="18"/>
      <w:szCs w:val="18"/>
    </w:rPr>
  </w:style>
  <w:style w:type="paragraph" w:styleId="9">
    <w:name w:val="header"/>
    <w:basedOn w:val="1"/>
    <w:link w:val="23"/>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iPriority w:val="39"/>
    <w:pPr>
      <w:tabs>
        <w:tab w:val="left" w:pos="341"/>
        <w:tab w:val="right" w:leader="middleDot" w:pos="9080"/>
      </w:tabs>
    </w:pPr>
    <w:rPr>
      <w:b/>
    </w:rPr>
  </w:style>
  <w:style w:type="paragraph" w:styleId="11">
    <w:name w:val="toc 2"/>
    <w:basedOn w:val="1"/>
    <w:next w:val="1"/>
    <w:qFormat/>
    <w:uiPriority w:val="39"/>
    <w:pPr>
      <w:tabs>
        <w:tab w:val="left" w:pos="454"/>
        <w:tab w:val="right" w:leader="middleDot" w:pos="9080"/>
      </w:tabs>
    </w:pPr>
  </w:style>
  <w:style w:type="paragraph" w:styleId="12">
    <w:name w:val="annotation subject"/>
    <w:basedOn w:val="6"/>
    <w:next w:val="6"/>
    <w:link w:val="27"/>
    <w:semiHidden/>
    <w:unhideWhenUsed/>
    <w:qFormat/>
    <w:uiPriority w:val="99"/>
    <w:rPr>
      <w:b/>
      <w:bCs/>
    </w:rPr>
  </w:style>
  <w:style w:type="character" w:styleId="15">
    <w:name w:val="Strong"/>
    <w:basedOn w:val="14"/>
    <w:qFormat/>
    <w:uiPriority w:val="22"/>
    <w:rPr>
      <w:b/>
      <w:bCs/>
    </w:rPr>
  </w:style>
  <w:style w:type="character" w:styleId="16">
    <w:name w:val="page number"/>
    <w:basedOn w:val="14"/>
    <w:uiPriority w:val="0"/>
  </w:style>
  <w:style w:type="character" w:styleId="17">
    <w:name w:val="Hyperlink"/>
    <w:uiPriority w:val="99"/>
    <w:rPr>
      <w:color w:val="0000FF"/>
      <w:u w:val="single"/>
    </w:rPr>
  </w:style>
  <w:style w:type="character" w:styleId="18">
    <w:name w:val="annotation reference"/>
    <w:basedOn w:val="14"/>
    <w:semiHidden/>
    <w:unhideWhenUsed/>
    <w:qFormat/>
    <w:uiPriority w:val="99"/>
    <w:rPr>
      <w:sz w:val="21"/>
      <w:szCs w:val="21"/>
    </w:rPr>
  </w:style>
  <w:style w:type="character" w:customStyle="1" w:styleId="19">
    <w:name w:val="标题 1 字符"/>
    <w:basedOn w:val="14"/>
    <w:link w:val="2"/>
    <w:qFormat/>
    <w:uiPriority w:val="0"/>
    <w:rPr>
      <w:rFonts w:ascii="Times New Roman" w:hAnsi="Times New Roman" w:eastAsia="宋体" w:cs="Times New Roman"/>
      <w:b/>
      <w:bCs/>
      <w:kern w:val="44"/>
      <w:sz w:val="30"/>
      <w:szCs w:val="44"/>
    </w:rPr>
  </w:style>
  <w:style w:type="character" w:customStyle="1" w:styleId="20">
    <w:name w:val="标题 2 字符"/>
    <w:basedOn w:val="14"/>
    <w:link w:val="3"/>
    <w:qFormat/>
    <w:uiPriority w:val="0"/>
    <w:rPr>
      <w:rFonts w:ascii="Times New Roman" w:hAnsi="Times New Roman" w:eastAsia="宋体" w:cs="Times New Roman"/>
      <w:b/>
      <w:bCs/>
      <w:sz w:val="28"/>
      <w:szCs w:val="32"/>
    </w:rPr>
  </w:style>
  <w:style w:type="character" w:customStyle="1" w:styleId="21">
    <w:name w:val="标题 3 字符"/>
    <w:basedOn w:val="14"/>
    <w:link w:val="4"/>
    <w:qFormat/>
    <w:uiPriority w:val="0"/>
    <w:rPr>
      <w:rFonts w:ascii="Times New Roman" w:hAnsi="Times New Roman" w:eastAsia="宋体" w:cs="Times New Roman"/>
      <w:b/>
      <w:bCs/>
      <w:sz w:val="24"/>
      <w:szCs w:val="32"/>
    </w:rPr>
  </w:style>
  <w:style w:type="paragraph" w:styleId="22">
    <w:name w:val="List Paragraph"/>
    <w:basedOn w:val="1"/>
    <w:qFormat/>
    <w:uiPriority w:val="34"/>
    <w:pPr>
      <w:ind w:firstLine="420" w:firstLineChars="200"/>
    </w:pPr>
  </w:style>
  <w:style w:type="character" w:customStyle="1" w:styleId="23">
    <w:name w:val="页眉 字符"/>
    <w:basedOn w:val="14"/>
    <w:link w:val="9"/>
    <w:qFormat/>
    <w:uiPriority w:val="99"/>
    <w:rPr>
      <w:rFonts w:ascii="Times New Roman" w:hAnsi="Times New Roman" w:eastAsia="宋体" w:cs="Times New Roman"/>
      <w:sz w:val="18"/>
      <w:szCs w:val="18"/>
    </w:rPr>
  </w:style>
  <w:style w:type="character" w:customStyle="1" w:styleId="24">
    <w:name w:val="页脚 字符"/>
    <w:basedOn w:val="14"/>
    <w:link w:val="8"/>
    <w:qFormat/>
    <w:uiPriority w:val="99"/>
    <w:rPr>
      <w:rFonts w:ascii="Times New Roman" w:hAnsi="Times New Roman" w:eastAsia="宋体" w:cs="Times New Roman"/>
      <w:sz w:val="18"/>
      <w:szCs w:val="18"/>
    </w:rPr>
  </w:style>
  <w:style w:type="character" w:customStyle="1" w:styleId="25">
    <w:name w:val="partname"/>
    <w:basedOn w:val="14"/>
    <w:qFormat/>
    <w:uiPriority w:val="0"/>
  </w:style>
  <w:style w:type="character" w:customStyle="1" w:styleId="26">
    <w:name w:val="批注文字 字符"/>
    <w:basedOn w:val="14"/>
    <w:link w:val="6"/>
    <w:semiHidden/>
    <w:qFormat/>
    <w:uiPriority w:val="99"/>
    <w:rPr>
      <w:rFonts w:ascii="Times New Roman" w:hAnsi="Times New Roman" w:eastAsia="宋体" w:cs="Times New Roman"/>
      <w:sz w:val="24"/>
      <w:szCs w:val="24"/>
    </w:rPr>
  </w:style>
  <w:style w:type="character" w:customStyle="1" w:styleId="27">
    <w:name w:val="批注主题 字符"/>
    <w:basedOn w:val="26"/>
    <w:link w:val="12"/>
    <w:semiHidden/>
    <w:qFormat/>
    <w:uiPriority w:val="99"/>
    <w:rPr>
      <w:rFonts w:ascii="Times New Roman" w:hAnsi="Times New Roman" w:eastAsia="宋体" w:cs="Times New Roman"/>
      <w:b/>
      <w:bCs/>
      <w:sz w:val="24"/>
      <w:szCs w:val="24"/>
    </w:rPr>
  </w:style>
  <w:style w:type="character" w:customStyle="1" w:styleId="28">
    <w:name w:val="批注框文本 字符"/>
    <w:basedOn w:val="14"/>
    <w:link w:val="7"/>
    <w:semiHidden/>
    <w:qFormat/>
    <w:uiPriority w:val="99"/>
    <w:rPr>
      <w:rFonts w:ascii="Times New Roman" w:hAnsi="Times New Roman" w:eastAsia="宋体" w:cs="Times New Roman"/>
      <w:sz w:val="18"/>
      <w:szCs w:val="18"/>
    </w:rPr>
  </w:style>
  <w:style w:type="paragraph" w:customStyle="1" w:styleId="29">
    <w:name w:val="paragraph"/>
    <w:basedOn w:val="1"/>
    <w:qFormat/>
    <w:uiPriority w:val="0"/>
    <w:pPr>
      <w:widowControl/>
      <w:topLinePunct w:val="0"/>
      <w:spacing w:before="100" w:beforeAutospacing="1" w:after="100" w:afterAutospacing="1"/>
      <w:jc w:val="left"/>
    </w:pPr>
    <w:rPr>
      <w:rFonts w:ascii="宋体" w:hAnsi="宋体" w:cs="宋体"/>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05E79B-4DD6-4C66-ABD6-6D883FF0BD43}">
  <ds:schemaRefs/>
</ds:datastoreItem>
</file>

<file path=docProps/app.xml><?xml version="1.0" encoding="utf-8"?>
<Properties xmlns="http://schemas.openxmlformats.org/officeDocument/2006/extended-properties" xmlns:vt="http://schemas.openxmlformats.org/officeDocument/2006/docPropsVTypes">
  <Template>Normal.dotm</Template>
  <Pages>1</Pages>
  <Words>631</Words>
  <Characters>3601</Characters>
  <Lines>30</Lines>
  <Paragraphs>8</Paragraphs>
  <TotalTime>12</TotalTime>
  <ScaleCrop>false</ScaleCrop>
  <LinksUpToDate>false</LinksUpToDate>
  <CharactersWithSpaces>4224</CharactersWithSpaces>
  <Application>WPS Office_11.1.0.9998_F1E327BC-269C-435d-A152-05C5408002CA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2020-11-09T14:14:00Z</dcterms:created>
  <dc:creator>悦 李</dc:creator>
  <cp:lastModifiedBy>木子</cp:lastModifiedBy>
  <dcterms:modified xsi:type="dcterms:W3CDTF">2020-11-20T16:00:07Z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2052-11.1.0.9998</vt:lpwstr>
  </property>
</Properties>
</file>